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23" w:rsidRDefault="00076E23" w:rsidP="00076E23">
      <w:pPr>
        <w:rPr>
          <w:b/>
        </w:rPr>
      </w:pPr>
      <w:r>
        <w:rPr>
          <w:b/>
        </w:rPr>
        <w:t xml:space="preserve">STUDENT PRINCIPAL </w:t>
      </w:r>
      <w:r w:rsidR="00846863">
        <w:rPr>
          <w:b/>
        </w:rPr>
        <w:t>INVESTIGATOR'S ASSURANCE(S</w:t>
      </w:r>
      <w:bookmarkStart w:id="0" w:name="_GoBack"/>
      <w:bookmarkEnd w:id="0"/>
      <w:r w:rsidR="00846863">
        <w:rPr>
          <w:b/>
        </w:rPr>
        <w:t>)</w:t>
      </w:r>
    </w:p>
    <w:p w:rsidR="00076E23" w:rsidRPr="00082DB9" w:rsidRDefault="00076E23" w:rsidP="00076E23">
      <w:pPr>
        <w:rPr>
          <w:b/>
        </w:rPr>
      </w:pPr>
    </w:p>
    <w:p w:rsidR="00076E23" w:rsidRPr="00082DB9" w:rsidRDefault="00076E23" w:rsidP="00076E23">
      <w:pPr>
        <w:ind w:left="360" w:hanging="360"/>
      </w:pPr>
      <w:r>
        <w:fldChar w:fldCharType="begin">
          <w:ffData>
            <w:name w:val="Check60"/>
            <w:enabled/>
            <w:calcOnExit w:val="0"/>
            <w:checkBox>
              <w:sizeAuto/>
              <w:default w:val="0"/>
            </w:checkBox>
          </w:ffData>
        </w:fldChar>
      </w:r>
      <w:bookmarkStart w:id="1" w:name="Check60"/>
      <w:r>
        <w:instrText xml:space="preserve"> FORMCHECKBOX </w:instrText>
      </w:r>
      <w:r>
        <w:fldChar w:fldCharType="end"/>
      </w:r>
      <w:bookmarkEnd w:id="1"/>
      <w:r>
        <w:t xml:space="preserve">  </w:t>
      </w:r>
      <w:r w:rsidRPr="00082DB9">
        <w:t>I certify that the information provided in this application for the Psychology Department RPE is complete and correct.  I understand that as Principal Investigator, I have ultimate responsibility for the protection of the rights and welfare of human participants and the ethical conduct of this research protocol.</w:t>
      </w:r>
    </w:p>
    <w:p w:rsidR="00076E23" w:rsidRDefault="00076E23" w:rsidP="00076E23"/>
    <w:p w:rsidR="00076E23" w:rsidRDefault="00076E23" w:rsidP="00076E23">
      <w:pPr>
        <w:ind w:left="360" w:hanging="360"/>
      </w:pPr>
      <w:r>
        <w:fldChar w:fldCharType="begin">
          <w:ffData>
            <w:name w:val="Check61"/>
            <w:enabled/>
            <w:calcOnExit w:val="0"/>
            <w:checkBox>
              <w:sizeAuto/>
              <w:default w:val="0"/>
            </w:checkBox>
          </w:ffData>
        </w:fldChar>
      </w:r>
      <w:bookmarkStart w:id="2" w:name="Check61"/>
      <w:r>
        <w:instrText xml:space="preserve"> FORMCHECKBOX </w:instrText>
      </w:r>
      <w:r>
        <w:fldChar w:fldCharType="end"/>
      </w:r>
      <w:bookmarkEnd w:id="2"/>
      <w:r>
        <w:t xml:space="preserve">  </w:t>
      </w:r>
      <w:r w:rsidRPr="00082DB9">
        <w:t>I agree to comply with all The College and the TCNJ Department of Psychology’s policies and procedures, as well as with all applicable federal, state, and local laws regarding the protection of human participants in research, including, but not limited to, the following:</w:t>
      </w:r>
    </w:p>
    <w:p w:rsidR="00076E23" w:rsidRPr="00082DB9" w:rsidRDefault="00076E23" w:rsidP="00076E23">
      <w:pPr>
        <w:ind w:left="360" w:hanging="360"/>
      </w:pPr>
    </w:p>
    <w:p w:rsidR="00076E23" w:rsidRPr="00082DB9" w:rsidRDefault="00076E23" w:rsidP="00076E23">
      <w:pPr>
        <w:numPr>
          <w:ilvl w:val="0"/>
          <w:numId w:val="1"/>
        </w:numPr>
      </w:pPr>
      <w:r w:rsidRPr="00082DB9">
        <w:t>The project will be performed by qualified personnel acc</w:t>
      </w:r>
      <w:r>
        <w:t>ording to the research protocol.</w:t>
      </w:r>
    </w:p>
    <w:p w:rsidR="00076E23" w:rsidRPr="00082DB9" w:rsidRDefault="00076E23" w:rsidP="00076E23">
      <w:pPr>
        <w:numPr>
          <w:ilvl w:val="0"/>
          <w:numId w:val="1"/>
        </w:numPr>
      </w:pPr>
      <w:r w:rsidRPr="00082DB9">
        <w:t>I will maintain a copy of all questionnaires, survey instruments, interview questions, data collection instruments, and information sheets for human participants for one year and then destroy them/shred them</w:t>
      </w:r>
      <w:r>
        <w:t>.</w:t>
      </w:r>
    </w:p>
    <w:p w:rsidR="00076E23" w:rsidRDefault="00076E23" w:rsidP="00076E23">
      <w:pPr>
        <w:numPr>
          <w:ilvl w:val="0"/>
          <w:numId w:val="1"/>
        </w:numPr>
      </w:pPr>
      <w:r w:rsidRPr="00082DB9">
        <w:t>I will promptly request approval by the RPE in the Psychology Department at TCNJ if any changes are made to the research protocol.</w:t>
      </w:r>
    </w:p>
    <w:p w:rsidR="00076E23" w:rsidRPr="00082DB9" w:rsidRDefault="00076E23" w:rsidP="00076E23">
      <w:pPr>
        <w:numPr>
          <w:ilvl w:val="0"/>
          <w:numId w:val="1"/>
        </w:numPr>
      </w:pPr>
      <w:r>
        <w:t>Should I, as the researcher, engage in unethical behavior, or through inaction, allow a breach of confidentiality or other unethical event to occur, I will be referred by the Research Ethics and Planning Committee to the Chair of the Psychology Department for administrative action.</w:t>
      </w:r>
    </w:p>
    <w:p w:rsidR="00076E23" w:rsidRPr="00082DB9" w:rsidRDefault="00076E23" w:rsidP="00076E23"/>
    <w:p w:rsidR="00076E23" w:rsidRDefault="00076E23" w:rsidP="00076E23">
      <w:pPr>
        <w:rPr>
          <w:u w:val="single"/>
        </w:rPr>
      </w:pPr>
      <w:r w:rsidRPr="00082DB9">
        <w:rPr>
          <w:u w:val="single"/>
        </w:rPr>
        <w:t>                                                                                                             </w:t>
      </w:r>
      <w:r>
        <w:rPr>
          <w:u w:val="single"/>
        </w:rPr>
        <w:t>                               </w:t>
      </w:r>
    </w:p>
    <w:p w:rsidR="00076E23" w:rsidRPr="00082DB9" w:rsidRDefault="00076E23" w:rsidP="00076E23">
      <w:r>
        <w:t>(Principal Investigator must sign here)</w:t>
      </w:r>
      <w:r w:rsidRPr="00082DB9">
        <w:t>                                                   </w:t>
      </w:r>
      <w:r>
        <w:tab/>
      </w:r>
      <w:r>
        <w:tab/>
        <w:t>Date</w:t>
      </w:r>
    </w:p>
    <w:p w:rsidR="00076E23" w:rsidRDefault="00076E23" w:rsidP="00076E23">
      <w:pPr>
        <w:ind w:firstLine="720"/>
        <w:rPr>
          <w:u w:val="single"/>
        </w:rPr>
      </w:pPr>
    </w:p>
    <w:p w:rsidR="00076E23" w:rsidRDefault="00076E23" w:rsidP="00076E23">
      <w:pPr>
        <w:rPr>
          <w:u w:val="single"/>
        </w:rPr>
      </w:pPr>
      <w:r w:rsidRPr="00082DB9">
        <w:rPr>
          <w:u w:val="single"/>
        </w:rPr>
        <w:t>                                                                                                             </w:t>
      </w:r>
      <w:r>
        <w:rPr>
          <w:u w:val="single"/>
        </w:rPr>
        <w:t>                               </w:t>
      </w:r>
    </w:p>
    <w:p w:rsidR="00076E23" w:rsidRDefault="00076E23" w:rsidP="00076E23">
      <w:r>
        <w:t>(Additional inv</w:t>
      </w:r>
      <w:r w:rsidRPr="00082DB9">
        <w:t xml:space="preserve">estigator </w:t>
      </w:r>
      <w:r>
        <w:t xml:space="preserve">must sign </w:t>
      </w:r>
      <w:r w:rsidRPr="00082DB9">
        <w:t>here)</w:t>
      </w:r>
      <w:r>
        <w:tab/>
      </w:r>
      <w:r>
        <w:tab/>
      </w:r>
      <w:r>
        <w:tab/>
      </w:r>
      <w:r>
        <w:tab/>
      </w:r>
      <w:r>
        <w:tab/>
      </w:r>
      <w:r>
        <w:tab/>
        <w:t>Date</w:t>
      </w:r>
    </w:p>
    <w:p w:rsidR="00076E23" w:rsidRDefault="00076E23" w:rsidP="00076E23">
      <w:pPr>
        <w:rPr>
          <w:u w:val="single"/>
        </w:rPr>
      </w:pPr>
    </w:p>
    <w:p w:rsidR="00076E23" w:rsidRDefault="00076E23" w:rsidP="00076E23">
      <w:pPr>
        <w:rPr>
          <w:u w:val="single"/>
        </w:rPr>
      </w:pPr>
      <w:r w:rsidRPr="00082DB9">
        <w:rPr>
          <w:u w:val="single"/>
        </w:rPr>
        <w:t>                                                                                                             </w:t>
      </w:r>
      <w:r>
        <w:rPr>
          <w:u w:val="single"/>
        </w:rPr>
        <w:t>                               </w:t>
      </w:r>
    </w:p>
    <w:p w:rsidR="00076E23" w:rsidRDefault="00076E23" w:rsidP="00076E23">
      <w:r>
        <w:t>(Additional inv</w:t>
      </w:r>
      <w:r w:rsidRPr="00082DB9">
        <w:t xml:space="preserve">estigator </w:t>
      </w:r>
      <w:r>
        <w:t xml:space="preserve">must sign </w:t>
      </w:r>
      <w:r w:rsidRPr="00082DB9">
        <w:t>here)</w:t>
      </w:r>
      <w:r>
        <w:tab/>
      </w:r>
      <w:r>
        <w:tab/>
      </w:r>
      <w:r>
        <w:tab/>
      </w:r>
      <w:r>
        <w:tab/>
      </w:r>
      <w:r>
        <w:tab/>
      </w:r>
      <w:r>
        <w:tab/>
        <w:t>Date</w:t>
      </w:r>
    </w:p>
    <w:p w:rsidR="00076E23" w:rsidRDefault="00076E23" w:rsidP="00076E23">
      <w:pPr>
        <w:rPr>
          <w:u w:val="single"/>
        </w:rPr>
      </w:pPr>
    </w:p>
    <w:p w:rsidR="00076E23" w:rsidRDefault="00076E23" w:rsidP="00076E23">
      <w:pPr>
        <w:rPr>
          <w:u w:val="single"/>
        </w:rPr>
      </w:pPr>
      <w:r w:rsidRPr="00082DB9">
        <w:rPr>
          <w:u w:val="single"/>
        </w:rPr>
        <w:t>                                                                                                             </w:t>
      </w:r>
      <w:r>
        <w:rPr>
          <w:u w:val="single"/>
        </w:rPr>
        <w:t>                               </w:t>
      </w:r>
    </w:p>
    <w:p w:rsidR="00076E23" w:rsidRDefault="00076E23" w:rsidP="00076E23">
      <w:r>
        <w:t>(Additional inv</w:t>
      </w:r>
      <w:r w:rsidRPr="00082DB9">
        <w:t xml:space="preserve">estigator </w:t>
      </w:r>
      <w:r>
        <w:t xml:space="preserve">must sign </w:t>
      </w:r>
      <w:r w:rsidRPr="00082DB9">
        <w:t>here)</w:t>
      </w:r>
      <w:r>
        <w:tab/>
      </w:r>
      <w:r>
        <w:tab/>
      </w:r>
      <w:r>
        <w:tab/>
      </w:r>
      <w:r>
        <w:tab/>
      </w:r>
      <w:r>
        <w:tab/>
      </w:r>
      <w:r>
        <w:tab/>
        <w:t>Date</w:t>
      </w:r>
    </w:p>
    <w:p w:rsidR="006E4309" w:rsidRDefault="006E4309"/>
    <w:sectPr w:rsidR="006E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22714"/>
    <w:multiLevelType w:val="hybridMultilevel"/>
    <w:tmpl w:val="BEF42110"/>
    <w:lvl w:ilvl="0" w:tplc="88443E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23"/>
    <w:rsid w:val="00076E23"/>
    <w:rsid w:val="006E4309"/>
    <w:rsid w:val="0084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B3CF"/>
  <w15:chartTrackingRefBased/>
  <w15:docId w15:val="{A22AB963-6672-4493-8C0A-F0EF72E8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2</cp:revision>
  <dcterms:created xsi:type="dcterms:W3CDTF">2019-02-14T19:32:00Z</dcterms:created>
  <dcterms:modified xsi:type="dcterms:W3CDTF">2019-02-14T19:34:00Z</dcterms:modified>
</cp:coreProperties>
</file>