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15AE" w14:textId="68255B57" w:rsidR="00D75A3A" w:rsidRPr="007B2DFC" w:rsidRDefault="00D75A3A" w:rsidP="00D75A3A">
      <w:pPr>
        <w:spacing w:before="100" w:beforeAutospacing="1" w:after="100" w:afterAutospacing="1"/>
        <w:jc w:val="center"/>
        <w:outlineLvl w:val="0"/>
        <w:rPr>
          <w:b/>
          <w:bCs/>
          <w:kern w:val="36"/>
          <w:sz w:val="36"/>
        </w:rPr>
      </w:pPr>
      <w:r w:rsidRPr="007B2DFC">
        <w:rPr>
          <w:b/>
          <w:bCs/>
          <w:kern w:val="36"/>
          <w:sz w:val="36"/>
          <w:szCs w:val="42"/>
        </w:rPr>
        <w:t xml:space="preserve">Application for TCNJ </w:t>
      </w:r>
      <w:r w:rsidR="002825D3">
        <w:rPr>
          <w:b/>
          <w:bCs/>
          <w:kern w:val="36"/>
          <w:sz w:val="36"/>
          <w:szCs w:val="42"/>
        </w:rPr>
        <w:t>Learning Assistant</w:t>
      </w:r>
      <w:r w:rsidR="00856CE0">
        <w:rPr>
          <w:b/>
          <w:bCs/>
          <w:kern w:val="36"/>
          <w:sz w:val="36"/>
          <w:szCs w:val="42"/>
        </w:rPr>
        <w:t xml:space="preserve"> (LA)</w:t>
      </w:r>
      <w:r w:rsidRPr="007B2DFC">
        <w:rPr>
          <w:b/>
          <w:bCs/>
          <w:kern w:val="36"/>
          <w:sz w:val="36"/>
          <w:szCs w:val="42"/>
        </w:rPr>
        <w:t xml:space="preserve"> in Psychology (PSY397)</w:t>
      </w:r>
    </w:p>
    <w:p w14:paraId="415FB649" w14:textId="77777777" w:rsidR="00D75A3A" w:rsidRPr="007B2DFC" w:rsidRDefault="00D75A3A" w:rsidP="00D75A3A">
      <w:pPr>
        <w:spacing w:before="100" w:beforeAutospacing="1" w:after="100" w:afterAutospacing="1"/>
        <w:outlineLvl w:val="0"/>
        <w:rPr>
          <w:b/>
          <w:bCs/>
          <w:kern w:val="36"/>
          <w:sz w:val="28"/>
          <w:szCs w:val="36"/>
        </w:rPr>
      </w:pPr>
      <w:r w:rsidRPr="007B2DFC">
        <w:rPr>
          <w:b/>
          <w:bCs/>
          <w:kern w:val="36"/>
          <w:sz w:val="28"/>
          <w:szCs w:val="36"/>
        </w:rPr>
        <w:t>Part 1: Instructions</w:t>
      </w:r>
    </w:p>
    <w:p w14:paraId="0FE0F4F3" w14:textId="77777777" w:rsidR="00D75A3A" w:rsidRPr="007B2DFC" w:rsidRDefault="00D75A3A" w:rsidP="00D75A3A">
      <w:pPr>
        <w:spacing w:before="100" w:beforeAutospacing="1" w:after="100" w:afterAutospacing="1"/>
        <w:rPr>
          <w:sz w:val="22"/>
        </w:rPr>
      </w:pPr>
      <w:r w:rsidRPr="00CB31EC">
        <w:rPr>
          <w:b/>
          <w:bCs/>
          <w:i/>
          <w:iCs/>
          <w:sz w:val="22"/>
        </w:rPr>
        <w:t>Timeline for Submission:</w:t>
      </w:r>
      <w:r w:rsidRPr="00CB31EC">
        <w:rPr>
          <w:sz w:val="22"/>
        </w:rPr>
        <w:t xml:space="preserve"> If you plan on registering for the course during the registration period, you may submit your proposal online beginning </w:t>
      </w:r>
      <w:r w:rsidRPr="00CB31EC">
        <w:rPr>
          <w:b/>
          <w:bCs/>
          <w:sz w:val="22"/>
        </w:rPr>
        <w:t xml:space="preserve">two weeks prior to the first day of the registration period.  </w:t>
      </w:r>
      <w:r w:rsidRPr="00CB31EC">
        <w:rPr>
          <w:sz w:val="22"/>
        </w:rPr>
        <w:t xml:space="preserve">Proposals will be </w:t>
      </w:r>
      <w:r w:rsidRPr="007B2DFC">
        <w:rPr>
          <w:sz w:val="22"/>
        </w:rPr>
        <w:t xml:space="preserve">reviewed on a first-come, first-served basis and will be </w:t>
      </w:r>
      <w:r w:rsidRPr="007B2DFC">
        <w:rPr>
          <w:b/>
          <w:bCs/>
          <w:sz w:val="22"/>
        </w:rPr>
        <w:t xml:space="preserve">accepted through 4pm on the last day of classes.  </w:t>
      </w:r>
    </w:p>
    <w:p w14:paraId="4421CD5E" w14:textId="77777777" w:rsidR="00D75A3A" w:rsidRPr="007B2DFC" w:rsidRDefault="00D75A3A" w:rsidP="00D75A3A">
      <w:pPr>
        <w:spacing w:before="100" w:beforeAutospacing="1" w:after="100" w:afterAutospacing="1"/>
        <w:rPr>
          <w:b/>
          <w:bCs/>
          <w:sz w:val="22"/>
        </w:rPr>
      </w:pPr>
      <w:r w:rsidRPr="007B2DFC">
        <w:rPr>
          <w:b/>
          <w:bCs/>
          <w:sz w:val="22"/>
        </w:rPr>
        <w:t>1)</w:t>
      </w:r>
      <w:r w:rsidRPr="007B2DFC">
        <w:rPr>
          <w:sz w:val="22"/>
        </w:rPr>
        <w:t xml:space="preserve">  To be eligible to </w:t>
      </w:r>
      <w:r w:rsidRPr="007B2DFC">
        <w:rPr>
          <w:b/>
          <w:bCs/>
          <w:sz w:val="22"/>
        </w:rPr>
        <w:t xml:space="preserve">apply </w:t>
      </w:r>
      <w:r w:rsidR="002825D3">
        <w:rPr>
          <w:b/>
          <w:bCs/>
          <w:sz w:val="22"/>
        </w:rPr>
        <w:t>to be</w:t>
      </w:r>
      <w:r w:rsidRPr="007B2DFC">
        <w:rPr>
          <w:b/>
          <w:bCs/>
          <w:sz w:val="22"/>
        </w:rPr>
        <w:t xml:space="preserve"> a Psychology </w:t>
      </w:r>
      <w:r w:rsidR="002825D3">
        <w:rPr>
          <w:b/>
          <w:bCs/>
          <w:sz w:val="22"/>
        </w:rPr>
        <w:t>Learning Assistant</w:t>
      </w:r>
      <w:r w:rsidRPr="007B2DFC">
        <w:rPr>
          <w:b/>
          <w:bCs/>
          <w:sz w:val="22"/>
        </w:rPr>
        <w:t>, you must meet the following requirements:</w:t>
      </w:r>
    </w:p>
    <w:p w14:paraId="5FD066BD" w14:textId="77777777" w:rsidR="00D75A3A" w:rsidRPr="007B2DFC" w:rsidRDefault="00D75A3A" w:rsidP="00D75A3A">
      <w:pPr>
        <w:numPr>
          <w:ilvl w:val="0"/>
          <w:numId w:val="10"/>
        </w:numPr>
        <w:spacing w:before="100" w:beforeAutospacing="1" w:after="100" w:afterAutospacing="1"/>
        <w:ind w:left="600" w:hanging="240"/>
        <w:rPr>
          <w:sz w:val="22"/>
        </w:rPr>
      </w:pPr>
      <w:r w:rsidRPr="007B2DFC">
        <w:rPr>
          <w:sz w:val="22"/>
        </w:rPr>
        <w:t>Successful completion (a grade of B or higher) of course for which you will intern</w:t>
      </w:r>
    </w:p>
    <w:p w14:paraId="59024776" w14:textId="77777777" w:rsidR="00D75A3A" w:rsidRPr="007B2DFC" w:rsidRDefault="00D75A3A" w:rsidP="00D75A3A">
      <w:pPr>
        <w:numPr>
          <w:ilvl w:val="0"/>
          <w:numId w:val="10"/>
        </w:numPr>
        <w:spacing w:before="100" w:beforeAutospacing="1" w:after="100" w:afterAutospacing="1"/>
        <w:ind w:left="600" w:hanging="240"/>
        <w:rPr>
          <w:sz w:val="22"/>
        </w:rPr>
      </w:pPr>
      <w:r w:rsidRPr="007B2DFC">
        <w:rPr>
          <w:sz w:val="22"/>
        </w:rPr>
        <w:t>Invitation by faculty member</w:t>
      </w:r>
    </w:p>
    <w:p w14:paraId="477C5BCC" w14:textId="77777777" w:rsidR="00D75A3A" w:rsidRPr="007B2DFC" w:rsidRDefault="00D75A3A" w:rsidP="00D75A3A">
      <w:pPr>
        <w:spacing w:before="100" w:beforeAutospacing="1" w:after="100" w:afterAutospacing="1"/>
        <w:rPr>
          <w:sz w:val="22"/>
        </w:rPr>
      </w:pPr>
      <w:r w:rsidRPr="007B2DFC">
        <w:rPr>
          <w:b/>
          <w:bCs/>
          <w:sz w:val="22"/>
        </w:rPr>
        <w:t>2)</w:t>
      </w:r>
      <w:r w:rsidRPr="007B2DFC">
        <w:rPr>
          <w:sz w:val="22"/>
        </w:rPr>
        <w:t xml:space="preserve">  </w:t>
      </w:r>
      <w:r w:rsidRPr="007B2DFC">
        <w:rPr>
          <w:b/>
          <w:bCs/>
          <w:sz w:val="22"/>
        </w:rPr>
        <w:t xml:space="preserve">Submit the Psychology </w:t>
      </w:r>
      <w:r w:rsidR="002825D3">
        <w:rPr>
          <w:b/>
          <w:bCs/>
          <w:sz w:val="22"/>
        </w:rPr>
        <w:t>Learning Assistant</w:t>
      </w:r>
      <w:r w:rsidRPr="007B2DFC">
        <w:rPr>
          <w:b/>
          <w:bCs/>
          <w:sz w:val="22"/>
        </w:rPr>
        <w:t xml:space="preserve"> Application online.</w:t>
      </w:r>
      <w:r w:rsidRPr="007B2DFC">
        <w:rPr>
          <w:sz w:val="22"/>
        </w:rPr>
        <w:t xml:space="preserve"> </w:t>
      </w:r>
    </w:p>
    <w:p w14:paraId="08DA8A76" w14:textId="77777777" w:rsidR="00D75A3A" w:rsidRPr="007B2DFC" w:rsidRDefault="00D75A3A" w:rsidP="00D75A3A">
      <w:pPr>
        <w:numPr>
          <w:ilvl w:val="0"/>
          <w:numId w:val="7"/>
        </w:numPr>
        <w:tabs>
          <w:tab w:val="clear" w:pos="720"/>
        </w:tabs>
        <w:spacing w:before="100" w:beforeAutospacing="1" w:after="100" w:afterAutospacing="1"/>
        <w:ind w:left="600" w:hanging="240"/>
        <w:rPr>
          <w:sz w:val="22"/>
        </w:rPr>
      </w:pPr>
      <w:r w:rsidRPr="007B2DFC">
        <w:rPr>
          <w:sz w:val="22"/>
        </w:rPr>
        <w:t xml:space="preserve">Log onto the </w:t>
      </w:r>
      <w:proofErr w:type="spellStart"/>
      <w:r w:rsidRPr="007B2DFC">
        <w:rPr>
          <w:sz w:val="22"/>
        </w:rPr>
        <w:t>ELOPsy</w:t>
      </w:r>
      <w:proofErr w:type="spellEnd"/>
      <w:r w:rsidRPr="007B2DFC">
        <w:rPr>
          <w:sz w:val="22"/>
        </w:rPr>
        <w:t xml:space="preserve"> Online Application system using your TCNJ e-mail username and password.  (You can reach the links to the </w:t>
      </w:r>
      <w:proofErr w:type="spellStart"/>
      <w:r w:rsidRPr="007B2DFC">
        <w:rPr>
          <w:sz w:val="22"/>
        </w:rPr>
        <w:t>ELOPsy</w:t>
      </w:r>
      <w:proofErr w:type="spellEnd"/>
      <w:r w:rsidRPr="007B2DFC">
        <w:rPr>
          <w:sz w:val="22"/>
        </w:rPr>
        <w:t xml:space="preserve"> Applications by clicking on “Research Opportunities and Internships” on the Psychology homepage.)  Please complete this entire application form and submit the document through the website. Once your faculty sponsor has approved your application, it will be reviewed by the Committee. Incomplete proposals will not be reviewed.  If you have questions, please contact your faculty sponsor or the Chair of the Independent Study Committee.   </w:t>
      </w:r>
    </w:p>
    <w:p w14:paraId="42FE932E" w14:textId="77777777" w:rsidR="00D75A3A" w:rsidRPr="007B2DFC" w:rsidRDefault="00D75A3A" w:rsidP="00D75A3A">
      <w:pPr>
        <w:numPr>
          <w:ilvl w:val="0"/>
          <w:numId w:val="7"/>
        </w:numPr>
        <w:tabs>
          <w:tab w:val="clear" w:pos="720"/>
        </w:tabs>
        <w:spacing w:before="100" w:beforeAutospacing="1" w:after="100" w:afterAutospacing="1"/>
        <w:ind w:left="600" w:hanging="240"/>
        <w:rPr>
          <w:sz w:val="22"/>
        </w:rPr>
      </w:pPr>
      <w:r w:rsidRPr="007B2DFC">
        <w:rPr>
          <w:sz w:val="22"/>
        </w:rPr>
        <w:t>Your faculty sponsor is responsible for</w:t>
      </w:r>
      <w:r w:rsidR="002825D3">
        <w:rPr>
          <w:sz w:val="22"/>
        </w:rPr>
        <w:t xml:space="preserve"> submitting the Course Syllabus</w:t>
      </w:r>
      <w:r w:rsidRPr="007B2DFC">
        <w:rPr>
          <w:sz w:val="22"/>
        </w:rPr>
        <w:t xml:space="preserve"> reflecting your involvement as an </w:t>
      </w:r>
      <w:r w:rsidR="002825D3">
        <w:rPr>
          <w:sz w:val="22"/>
        </w:rPr>
        <w:t>LA</w:t>
      </w:r>
      <w:r w:rsidRPr="007B2DFC">
        <w:rPr>
          <w:sz w:val="22"/>
        </w:rPr>
        <w:t>.</w:t>
      </w:r>
    </w:p>
    <w:p w14:paraId="3B611C09" w14:textId="77777777" w:rsidR="00D75A3A" w:rsidRPr="007B2DFC" w:rsidRDefault="00D75A3A" w:rsidP="00D75A3A">
      <w:pPr>
        <w:spacing w:before="100" w:beforeAutospacing="1" w:after="100" w:afterAutospacing="1"/>
        <w:rPr>
          <w:sz w:val="22"/>
        </w:rPr>
      </w:pPr>
      <w:r w:rsidRPr="007B2DFC">
        <w:rPr>
          <w:b/>
          <w:bCs/>
          <w:sz w:val="22"/>
        </w:rPr>
        <w:t>3)</w:t>
      </w:r>
      <w:r w:rsidRPr="007B2DFC">
        <w:rPr>
          <w:sz w:val="22"/>
        </w:rPr>
        <w:t xml:space="preserve">  </w:t>
      </w:r>
      <w:r w:rsidRPr="007B2DFC">
        <w:rPr>
          <w:b/>
          <w:bCs/>
          <w:sz w:val="22"/>
        </w:rPr>
        <w:t>Receive feedback from the Independent Study Committee.</w:t>
      </w:r>
    </w:p>
    <w:p w14:paraId="177D5452" w14:textId="77777777" w:rsidR="00D75A3A" w:rsidRPr="007B2DFC" w:rsidRDefault="00D75A3A" w:rsidP="00D75A3A">
      <w:pPr>
        <w:spacing w:before="100" w:beforeAutospacing="1" w:after="100" w:afterAutospacing="1"/>
        <w:ind w:firstLine="360"/>
        <w:rPr>
          <w:sz w:val="22"/>
        </w:rPr>
      </w:pPr>
      <w:r w:rsidRPr="007B2DFC">
        <w:rPr>
          <w:sz w:val="22"/>
        </w:rPr>
        <w:t xml:space="preserve">There are four possible status messages that will appear on the </w:t>
      </w:r>
      <w:proofErr w:type="spellStart"/>
      <w:r w:rsidRPr="007B2DFC">
        <w:rPr>
          <w:sz w:val="22"/>
        </w:rPr>
        <w:t>ELOPsy</w:t>
      </w:r>
      <w:proofErr w:type="spellEnd"/>
      <w:r w:rsidRPr="007B2DFC">
        <w:rPr>
          <w:sz w:val="22"/>
        </w:rPr>
        <w:t xml:space="preserve"> system:  </w:t>
      </w:r>
    </w:p>
    <w:p w14:paraId="3E189978" w14:textId="77777777" w:rsidR="00D75A3A" w:rsidRPr="007B2DFC" w:rsidRDefault="00D75A3A" w:rsidP="00D75A3A">
      <w:pPr>
        <w:numPr>
          <w:ilvl w:val="0"/>
          <w:numId w:val="8"/>
        </w:numPr>
        <w:tabs>
          <w:tab w:val="clear" w:pos="720"/>
        </w:tabs>
        <w:spacing w:before="100" w:beforeAutospacing="1" w:after="100" w:afterAutospacing="1"/>
        <w:ind w:left="600" w:hanging="240"/>
        <w:rPr>
          <w:sz w:val="22"/>
        </w:rPr>
      </w:pPr>
      <w:r w:rsidRPr="007B2DFC">
        <w:rPr>
          <w:b/>
          <w:bCs/>
          <w:i/>
          <w:iCs/>
          <w:sz w:val="22"/>
        </w:rPr>
        <w:t>In Review: </w:t>
      </w:r>
      <w:r w:rsidRPr="007B2DFC">
        <w:rPr>
          <w:sz w:val="22"/>
        </w:rPr>
        <w:t xml:space="preserve"> The proposal has been successfully submitted and is currently being reviewed by the Independent Study Committee. </w:t>
      </w:r>
    </w:p>
    <w:p w14:paraId="50C4559A" w14:textId="77777777" w:rsidR="00D75A3A" w:rsidRPr="007B2DFC" w:rsidRDefault="00D75A3A" w:rsidP="00D75A3A">
      <w:pPr>
        <w:numPr>
          <w:ilvl w:val="0"/>
          <w:numId w:val="8"/>
        </w:numPr>
        <w:tabs>
          <w:tab w:val="clear" w:pos="720"/>
        </w:tabs>
        <w:spacing w:before="100" w:beforeAutospacing="1" w:after="100" w:afterAutospacing="1"/>
        <w:ind w:left="600" w:hanging="240"/>
        <w:rPr>
          <w:sz w:val="22"/>
        </w:rPr>
      </w:pPr>
      <w:r w:rsidRPr="007B2DFC">
        <w:rPr>
          <w:b/>
          <w:bCs/>
          <w:i/>
          <w:iCs/>
          <w:sz w:val="22"/>
        </w:rPr>
        <w:t xml:space="preserve">Reviewer Feedback Submitted: </w:t>
      </w:r>
      <w:r w:rsidRPr="007B2DFC">
        <w:rPr>
          <w:sz w:val="22"/>
        </w:rPr>
        <w:t>A Committee member has reviewed your application and has submitted their feedback to the Chair of the Committee.</w:t>
      </w:r>
    </w:p>
    <w:p w14:paraId="1714D9F4" w14:textId="77777777" w:rsidR="00D75A3A" w:rsidRPr="007B2DFC" w:rsidRDefault="00D75A3A" w:rsidP="00D75A3A">
      <w:pPr>
        <w:numPr>
          <w:ilvl w:val="0"/>
          <w:numId w:val="8"/>
        </w:numPr>
        <w:tabs>
          <w:tab w:val="clear" w:pos="720"/>
        </w:tabs>
        <w:spacing w:before="100" w:beforeAutospacing="1" w:after="100" w:afterAutospacing="1"/>
        <w:ind w:left="600" w:hanging="240"/>
        <w:rPr>
          <w:sz w:val="22"/>
        </w:rPr>
      </w:pPr>
      <w:r w:rsidRPr="007B2DFC">
        <w:rPr>
          <w:b/>
          <w:bCs/>
          <w:i/>
          <w:iCs/>
          <w:sz w:val="22"/>
        </w:rPr>
        <w:t>Revisions Required:</w:t>
      </w:r>
      <w:r w:rsidRPr="007B2DFC">
        <w:rPr>
          <w:i/>
          <w:iCs/>
          <w:sz w:val="22"/>
        </w:rPr>
        <w:t xml:space="preserve">  </w:t>
      </w:r>
      <w:r w:rsidRPr="007B2DFC">
        <w:rPr>
          <w:sz w:val="22"/>
        </w:rPr>
        <w:t>Major or minor revisions are required.  You will receive an email through the system if revisions are required.  The requested revisions will be documented in the system and will appear online to the student and faculty sponsor. These revisions must be submitted online within three days.  Failure to submit the revisions in a timely manner will result in the delay in approval of your proposal. </w:t>
      </w:r>
    </w:p>
    <w:p w14:paraId="15FA136D" w14:textId="77777777" w:rsidR="00D75A3A" w:rsidRPr="007B2DFC" w:rsidRDefault="00D75A3A" w:rsidP="00D75A3A">
      <w:pPr>
        <w:numPr>
          <w:ilvl w:val="0"/>
          <w:numId w:val="8"/>
        </w:numPr>
        <w:tabs>
          <w:tab w:val="clear" w:pos="720"/>
        </w:tabs>
        <w:spacing w:before="100" w:beforeAutospacing="1" w:after="100" w:afterAutospacing="1"/>
        <w:ind w:left="600" w:hanging="240"/>
        <w:rPr>
          <w:sz w:val="22"/>
        </w:rPr>
      </w:pPr>
      <w:r w:rsidRPr="007B2DFC">
        <w:rPr>
          <w:b/>
          <w:bCs/>
          <w:i/>
          <w:iCs/>
          <w:sz w:val="22"/>
        </w:rPr>
        <w:t>Approved:</w:t>
      </w:r>
      <w:r w:rsidRPr="007B2DFC">
        <w:rPr>
          <w:sz w:val="22"/>
        </w:rPr>
        <w:t>  The Chair of the Independent Study Committee has granted final approval of your proposal.  </w:t>
      </w:r>
    </w:p>
    <w:p w14:paraId="35C7EF66" w14:textId="77777777" w:rsidR="00D75A3A" w:rsidRPr="007B2DFC" w:rsidRDefault="00D75A3A" w:rsidP="00D75A3A">
      <w:pPr>
        <w:spacing w:before="100" w:beforeAutospacing="1" w:after="100" w:afterAutospacing="1"/>
        <w:rPr>
          <w:b/>
          <w:sz w:val="22"/>
        </w:rPr>
      </w:pPr>
      <w:r w:rsidRPr="007B2DFC">
        <w:rPr>
          <w:b/>
          <w:bCs/>
          <w:sz w:val="22"/>
        </w:rPr>
        <w:t>4)</w:t>
      </w:r>
      <w:r w:rsidRPr="007B2DFC">
        <w:rPr>
          <w:b/>
          <w:sz w:val="22"/>
        </w:rPr>
        <w:t>  Verify that you have been r</w:t>
      </w:r>
      <w:r w:rsidRPr="007B2DFC">
        <w:rPr>
          <w:b/>
          <w:bCs/>
          <w:sz w:val="22"/>
        </w:rPr>
        <w:t>egistered for the course.</w:t>
      </w:r>
    </w:p>
    <w:p w14:paraId="5237FBBD" w14:textId="77777777" w:rsidR="00D75A3A" w:rsidRPr="007B2DFC" w:rsidRDefault="00D75A3A" w:rsidP="00D75A3A">
      <w:pPr>
        <w:numPr>
          <w:ilvl w:val="0"/>
          <w:numId w:val="9"/>
        </w:numPr>
        <w:tabs>
          <w:tab w:val="clear" w:pos="720"/>
        </w:tabs>
        <w:spacing w:before="100" w:beforeAutospacing="1" w:after="100" w:afterAutospacing="1"/>
        <w:ind w:left="600" w:hanging="240"/>
        <w:rPr>
          <w:sz w:val="22"/>
        </w:rPr>
      </w:pPr>
      <w:r w:rsidRPr="007B2DFC">
        <w:rPr>
          <w:sz w:val="22"/>
        </w:rPr>
        <w:t xml:space="preserve">Once your proposal has been approved, the </w:t>
      </w:r>
      <w:proofErr w:type="spellStart"/>
      <w:r w:rsidRPr="007B2DFC">
        <w:rPr>
          <w:sz w:val="22"/>
        </w:rPr>
        <w:t>ELOPSy</w:t>
      </w:r>
      <w:proofErr w:type="spellEnd"/>
      <w:r w:rsidRPr="007B2DFC">
        <w:rPr>
          <w:sz w:val="22"/>
        </w:rPr>
        <w:t xml:space="preserve"> Online system will notify</w:t>
      </w:r>
      <w:r w:rsidRPr="007B2DFC" w:rsidDel="007B2DFC">
        <w:rPr>
          <w:sz w:val="22"/>
        </w:rPr>
        <w:t xml:space="preserve"> you </w:t>
      </w:r>
      <w:r w:rsidRPr="007B2DFC">
        <w:rPr>
          <w:sz w:val="22"/>
        </w:rPr>
        <w:t xml:space="preserve"> via e-mail.  Notification will be sent directly to Records and Registration to register you for the course.  </w:t>
      </w:r>
      <w:r w:rsidRPr="007B2DFC">
        <w:rPr>
          <w:b/>
          <w:bCs/>
          <w:sz w:val="22"/>
        </w:rPr>
        <w:t>Please allow approximately 2 weeks for the course to appear on your class schedule.   </w:t>
      </w:r>
      <w:r w:rsidRPr="007B2DFC">
        <w:rPr>
          <w:bCs/>
          <w:sz w:val="22"/>
        </w:rPr>
        <w:t>We suggest that you check</w:t>
      </w:r>
      <w:r w:rsidRPr="007B2DFC">
        <w:rPr>
          <w:sz w:val="22"/>
        </w:rPr>
        <w:t xml:space="preserve"> </w:t>
      </w:r>
      <w:r w:rsidR="00AA4E6B">
        <w:rPr>
          <w:sz w:val="22"/>
        </w:rPr>
        <w:t>PAWS</w:t>
      </w:r>
      <w:r w:rsidRPr="007B2DFC">
        <w:rPr>
          <w:sz w:val="22"/>
        </w:rPr>
        <w:t xml:space="preserve"> to ensure that you have been registered. If you have not been registered within 2 weeks of receiving approval, contact Records &amp; Registration.</w:t>
      </w:r>
    </w:p>
    <w:p w14:paraId="48C159C7" w14:textId="77777777" w:rsidR="00D75A3A" w:rsidRPr="007B2DFC" w:rsidRDefault="00D75A3A" w:rsidP="00D75A3A">
      <w:pPr>
        <w:numPr>
          <w:ilvl w:val="0"/>
          <w:numId w:val="9"/>
        </w:numPr>
        <w:tabs>
          <w:tab w:val="clear" w:pos="720"/>
        </w:tabs>
        <w:spacing w:before="100" w:beforeAutospacing="1" w:after="100" w:afterAutospacing="1"/>
        <w:ind w:left="600" w:hanging="240"/>
        <w:outlineLvl w:val="3"/>
        <w:rPr>
          <w:b/>
          <w:bCs/>
          <w:sz w:val="22"/>
        </w:rPr>
      </w:pPr>
      <w:r w:rsidRPr="007B2DFC">
        <w:rPr>
          <w:sz w:val="22"/>
        </w:rPr>
        <w:t xml:space="preserve">The last day to be registered for the </w:t>
      </w:r>
      <w:r w:rsidR="002825D3">
        <w:rPr>
          <w:sz w:val="22"/>
        </w:rPr>
        <w:t>Learning Assistant</w:t>
      </w:r>
      <w:r w:rsidRPr="007B2DFC">
        <w:rPr>
          <w:sz w:val="22"/>
        </w:rPr>
        <w:t xml:space="preserve"> is the last day of the drop/add period (usually the end of the first week of classes in the semester in which you will be enrolled in the course).  </w:t>
      </w:r>
      <w:r w:rsidRPr="007B2DFC">
        <w:rPr>
          <w:b/>
          <w:bCs/>
          <w:sz w:val="22"/>
        </w:rPr>
        <w:t> </w:t>
      </w:r>
    </w:p>
    <w:p w14:paraId="3C9DF226" w14:textId="77777777" w:rsidR="00D75A3A" w:rsidRPr="007B2DFC" w:rsidRDefault="00D75A3A" w:rsidP="00D75A3A">
      <w:pPr>
        <w:spacing w:before="100" w:beforeAutospacing="1" w:after="100" w:afterAutospacing="1"/>
        <w:ind w:left="720"/>
        <w:outlineLvl w:val="3"/>
        <w:rPr>
          <w:b/>
          <w:bCs/>
          <w:sz w:val="22"/>
        </w:rPr>
      </w:pPr>
      <w:r w:rsidRPr="007B2DFC">
        <w:rPr>
          <w:b/>
          <w:bCs/>
          <w:sz w:val="22"/>
        </w:rPr>
        <w:t xml:space="preserve">** Students are responsible for making sure that they are registered on </w:t>
      </w:r>
      <w:r w:rsidR="00AA4E6B">
        <w:rPr>
          <w:b/>
          <w:bCs/>
          <w:sz w:val="22"/>
        </w:rPr>
        <w:t>PAWS</w:t>
      </w:r>
      <w:r w:rsidRPr="007B2DFC">
        <w:rPr>
          <w:b/>
          <w:bCs/>
          <w:sz w:val="22"/>
        </w:rPr>
        <w:t xml:space="preserve">** </w:t>
      </w:r>
    </w:p>
    <w:p w14:paraId="125F60E4" w14:textId="77777777" w:rsidR="00D75A3A" w:rsidRPr="00677234" w:rsidRDefault="00D75A3A" w:rsidP="00D75A3A">
      <w:pPr>
        <w:spacing w:before="100" w:beforeAutospacing="1" w:after="100" w:afterAutospacing="1"/>
        <w:outlineLvl w:val="0"/>
        <w:rPr>
          <w:b/>
          <w:bCs/>
          <w:kern w:val="36"/>
          <w:sz w:val="36"/>
          <w:szCs w:val="36"/>
        </w:rPr>
      </w:pPr>
      <w:r w:rsidRPr="00E85857">
        <w:rPr>
          <w:b/>
          <w:bCs/>
          <w:sz w:val="22"/>
          <w:szCs w:val="22"/>
        </w:rPr>
        <w:br w:type="page"/>
      </w:r>
      <w:r w:rsidRPr="00677234">
        <w:rPr>
          <w:b/>
          <w:bCs/>
          <w:kern w:val="36"/>
          <w:sz w:val="36"/>
          <w:szCs w:val="36"/>
        </w:rPr>
        <w:lastRenderedPageBreak/>
        <w:t>Part 2: Application</w:t>
      </w:r>
    </w:p>
    <w:p w14:paraId="7014D06F" w14:textId="77777777" w:rsidR="00D75A3A" w:rsidRPr="00677234" w:rsidRDefault="00D75A3A" w:rsidP="00D75A3A">
      <w:pPr>
        <w:spacing w:line="360" w:lineRule="auto"/>
      </w:pPr>
      <w:r w:rsidRPr="00677234">
        <w:t xml:space="preserve">Student’s name:___________________           </w:t>
      </w:r>
      <w:r w:rsidRPr="00677234">
        <w:tab/>
      </w:r>
      <w:r w:rsidRPr="00677234">
        <w:tab/>
        <w:t>Faculty sponsor: _______________</w:t>
      </w:r>
    </w:p>
    <w:p w14:paraId="698D28B5" w14:textId="77777777" w:rsidR="00D75A3A" w:rsidRPr="00677234" w:rsidRDefault="00D75A3A" w:rsidP="00D75A3A">
      <w:pPr>
        <w:spacing w:line="360" w:lineRule="auto"/>
      </w:pPr>
      <w:r w:rsidRPr="00677234">
        <w:t>Student’s email address: ____________</w:t>
      </w:r>
    </w:p>
    <w:p w14:paraId="675FA7A8" w14:textId="77777777" w:rsidR="00D75A3A" w:rsidRPr="00677234" w:rsidRDefault="00D75A3A" w:rsidP="00D75A3A">
      <w:pPr>
        <w:spacing w:line="360" w:lineRule="auto"/>
      </w:pPr>
      <w:r w:rsidRPr="00677234">
        <w:t>Semester for which you are applying: (check one) ____Fall  ____Spring  ____Summer</w:t>
      </w:r>
    </w:p>
    <w:p w14:paraId="5BAFB431" w14:textId="77777777" w:rsidR="00D75A3A" w:rsidRPr="00677234" w:rsidRDefault="00D75A3A" w:rsidP="00D75A3A">
      <w:pPr>
        <w:spacing w:line="360" w:lineRule="auto"/>
      </w:pPr>
      <w:r w:rsidRPr="00677234">
        <w:t>Year: ____</w:t>
      </w:r>
    </w:p>
    <w:p w14:paraId="7EA0A5AC" w14:textId="77777777" w:rsidR="00D75A3A" w:rsidRPr="00677234" w:rsidRDefault="00D75A3A" w:rsidP="00D75A3A">
      <w:pPr>
        <w:spacing w:line="360" w:lineRule="auto"/>
      </w:pPr>
      <w:r w:rsidRPr="00677234">
        <w:t xml:space="preserve">Course number and section of class </w:t>
      </w:r>
      <w:r>
        <w:t xml:space="preserve">for which </w:t>
      </w:r>
      <w:r w:rsidRPr="00677234">
        <w:t xml:space="preserve">you </w:t>
      </w:r>
      <w:r>
        <w:t xml:space="preserve">will be </w:t>
      </w:r>
      <w:r w:rsidRPr="00677234">
        <w:t xml:space="preserve">serving as an </w:t>
      </w:r>
      <w:r w:rsidR="002825D3">
        <w:t>LA</w:t>
      </w:r>
      <w:r w:rsidRPr="00677234">
        <w:t>: _______</w:t>
      </w:r>
    </w:p>
    <w:p w14:paraId="7400AA92" w14:textId="77777777" w:rsidR="00D75A3A" w:rsidRPr="00CB31EC" w:rsidDel="00141CF2" w:rsidRDefault="00D75A3A" w:rsidP="00D75A3A">
      <w:pPr>
        <w:ind w:left="720"/>
        <w:rPr>
          <w:bCs/>
          <w:sz w:val="22"/>
          <w:szCs w:val="22"/>
        </w:rPr>
      </w:pPr>
      <w:r w:rsidRPr="00CB31EC">
        <w:rPr>
          <w:bCs/>
          <w:sz w:val="22"/>
          <w:szCs w:val="22"/>
        </w:rPr>
        <w:t xml:space="preserve">Note: There is usually one </w:t>
      </w:r>
      <w:r w:rsidR="002825D3">
        <w:rPr>
          <w:bCs/>
          <w:sz w:val="22"/>
          <w:szCs w:val="22"/>
        </w:rPr>
        <w:t>LA</w:t>
      </w:r>
      <w:r w:rsidRPr="00CB31EC">
        <w:rPr>
          <w:bCs/>
          <w:sz w:val="22"/>
          <w:szCs w:val="22"/>
        </w:rPr>
        <w:t xml:space="preserve"> per section of a course. If the arrangement will be different from this</w:t>
      </w:r>
      <w:r>
        <w:rPr>
          <w:bCs/>
          <w:sz w:val="22"/>
          <w:szCs w:val="22"/>
        </w:rPr>
        <w:t xml:space="preserve"> (such as one II for two sections)</w:t>
      </w:r>
      <w:r w:rsidRPr="00CB31EC">
        <w:rPr>
          <w:bCs/>
          <w:sz w:val="22"/>
          <w:szCs w:val="22"/>
        </w:rPr>
        <w:t xml:space="preserve">, please explain and justify the alternative arrangement. </w:t>
      </w:r>
    </w:p>
    <w:p w14:paraId="589CA33D" w14:textId="54CC9E14" w:rsidR="00D75A3A" w:rsidRPr="00CB31EC" w:rsidRDefault="00E10CDE" w:rsidP="00D75A3A">
      <w:pPr>
        <w:ind w:left="720"/>
        <w:rPr>
          <w:bCs/>
          <w:sz w:val="22"/>
          <w:szCs w:val="22"/>
        </w:rPr>
      </w:pPr>
      <w:r>
        <w:rPr>
          <w:noProof/>
          <w:sz w:val="22"/>
          <w:szCs w:val="20"/>
          <w:lang w:bidi="x-none"/>
        </w:rPr>
        <mc:AlternateContent>
          <mc:Choice Requires="wps">
            <w:drawing>
              <wp:anchor distT="0" distB="0" distL="114300" distR="114300" simplePos="0" relativeHeight="251657728" behindDoc="0" locked="0" layoutInCell="1" allowOverlap="1" wp14:anchorId="69ACE023" wp14:editId="1DD6CEEA">
                <wp:simplePos x="0" y="0"/>
                <wp:positionH relativeFrom="column">
                  <wp:posOffset>685800</wp:posOffset>
                </wp:positionH>
                <wp:positionV relativeFrom="paragraph">
                  <wp:posOffset>95250</wp:posOffset>
                </wp:positionV>
                <wp:extent cx="5181600" cy="342900"/>
                <wp:effectExtent l="11430" t="11430" r="762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42900"/>
                        </a:xfrm>
                        <a:prstGeom prst="rect">
                          <a:avLst/>
                        </a:prstGeom>
                        <a:solidFill>
                          <a:srgbClr val="FFFFFF"/>
                        </a:solidFill>
                        <a:ln w="9525">
                          <a:solidFill>
                            <a:srgbClr val="000000"/>
                          </a:solidFill>
                          <a:miter lim="800000"/>
                          <a:headEnd/>
                          <a:tailEnd/>
                        </a:ln>
                      </wps:spPr>
                      <wps:txbx>
                        <w:txbxContent>
                          <w:p w14:paraId="1AF7775F" w14:textId="77777777" w:rsidR="00D75A3A" w:rsidRPr="00141CF2" w:rsidRDefault="00D75A3A">
                            <w:pPr>
                              <w:rPr>
                                <w:sz w:val="20"/>
                              </w:rPr>
                            </w:pPr>
                            <w:r w:rsidRPr="00141CF2">
                              <w:rPr>
                                <w:sz w:val="20"/>
                              </w:rPr>
                              <w:t>[If you are using an alternative arrangement, type your explanation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CE023" id="_x0000_t202" coordsize="21600,21600" o:spt="202" path="m,l,21600r21600,l21600,xe">
                <v:stroke joinstyle="miter"/>
                <v:path gradientshapeok="t" o:connecttype="rect"/>
              </v:shapetype>
              <v:shape id="Text Box 2" o:spid="_x0000_s1026" type="#_x0000_t202" style="position:absolute;left:0;text-align:left;margin-left:54pt;margin-top:7.5pt;width:4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">
                <v:textbox>
                  <w:txbxContent>
                    <w:p w14:paraId="1AF7775F" w14:textId="77777777" w:rsidR="00D75A3A" w:rsidRPr="00141CF2" w:rsidRDefault="00D75A3A">
                      <w:pPr>
                        <w:rPr>
                          <w:sz w:val="20"/>
                        </w:rPr>
                      </w:pPr>
                      <w:r w:rsidRPr="00141CF2">
                        <w:rPr>
                          <w:sz w:val="20"/>
                        </w:rPr>
                        <w:t>[If you are using an alternative arrangement, type your explanation here]</w:t>
                      </w:r>
                    </w:p>
                  </w:txbxContent>
                </v:textbox>
              </v:shape>
            </w:pict>
          </mc:Fallback>
        </mc:AlternateContent>
      </w:r>
    </w:p>
    <w:p w14:paraId="0C2F5346" w14:textId="77777777" w:rsidR="00D75A3A" w:rsidRPr="00CB31EC" w:rsidRDefault="00D75A3A" w:rsidP="00D75A3A">
      <w:pPr>
        <w:ind w:left="720"/>
        <w:rPr>
          <w:bCs/>
          <w:sz w:val="22"/>
          <w:szCs w:val="22"/>
        </w:rPr>
      </w:pPr>
    </w:p>
    <w:p w14:paraId="0E9A5E6D" w14:textId="77777777" w:rsidR="00D75A3A" w:rsidRDefault="00D75A3A" w:rsidP="00D75A3A">
      <w:pPr>
        <w:rPr>
          <w:b/>
          <w:bCs/>
          <w:sz w:val="22"/>
          <w:szCs w:val="22"/>
        </w:rPr>
      </w:pPr>
    </w:p>
    <w:p w14:paraId="532545B3" w14:textId="77777777" w:rsidR="00D75A3A" w:rsidRDefault="00D75A3A" w:rsidP="00D75A3A">
      <w:pPr>
        <w:rPr>
          <w:b/>
          <w:bCs/>
          <w:sz w:val="22"/>
          <w:szCs w:val="22"/>
        </w:rPr>
      </w:pPr>
    </w:p>
    <w:p w14:paraId="57EFD684" w14:textId="527D54F7" w:rsidR="00D75A3A" w:rsidRPr="005C3603" w:rsidRDefault="00D75A3A" w:rsidP="00D75A3A">
      <w:pPr>
        <w:rPr>
          <w:color w:val="FF0000"/>
          <w:sz w:val="22"/>
          <w:szCs w:val="22"/>
        </w:rPr>
      </w:pPr>
      <w:r w:rsidRPr="00E85857">
        <w:rPr>
          <w:b/>
          <w:bCs/>
          <w:sz w:val="22"/>
          <w:szCs w:val="22"/>
        </w:rPr>
        <w:t>Instructions:</w:t>
      </w:r>
      <w:r w:rsidRPr="00E85857">
        <w:rPr>
          <w:sz w:val="22"/>
          <w:szCs w:val="22"/>
        </w:rPr>
        <w:t xml:space="preserve">  We encourage you to modify the duties (delete, change, add) to reflect the needs of your course.  You may NOT remove </w:t>
      </w:r>
      <w:r>
        <w:rPr>
          <w:sz w:val="22"/>
          <w:szCs w:val="22"/>
        </w:rPr>
        <w:t xml:space="preserve">numbers 1, 2, 3, 4, 5 or 6.  </w:t>
      </w:r>
      <w:hyperlink r:id="rId7" w:history="1">
        <w:r w:rsidR="00402210" w:rsidRPr="003E67C6">
          <w:rPr>
            <w:rStyle w:val="Hyperlink"/>
            <w:sz w:val="22"/>
            <w:szCs w:val="22"/>
          </w:rPr>
          <w:t>According to TCN</w:t>
        </w:r>
        <w:r w:rsidR="00402210" w:rsidRPr="003E67C6">
          <w:rPr>
            <w:rStyle w:val="Hyperlink"/>
            <w:sz w:val="22"/>
            <w:szCs w:val="22"/>
          </w:rPr>
          <w:t>J Policy</w:t>
        </w:r>
      </w:hyperlink>
      <w:r w:rsidR="00402210">
        <w:rPr>
          <w:sz w:val="22"/>
          <w:szCs w:val="22"/>
        </w:rPr>
        <w:t>, t</w:t>
      </w:r>
      <w:r w:rsidR="00402210" w:rsidRPr="00E85857">
        <w:rPr>
          <w:sz w:val="22"/>
          <w:szCs w:val="22"/>
        </w:rPr>
        <w:t xml:space="preserve">hese </w:t>
      </w:r>
      <w:r w:rsidRPr="00E85857">
        <w:rPr>
          <w:sz w:val="22"/>
          <w:szCs w:val="22"/>
        </w:rPr>
        <w:t xml:space="preserve">tasks are part of every </w:t>
      </w:r>
      <w:r w:rsidR="002825D3">
        <w:rPr>
          <w:sz w:val="22"/>
          <w:szCs w:val="22"/>
        </w:rPr>
        <w:t>LA</w:t>
      </w:r>
      <w:r w:rsidRPr="00E85857">
        <w:rPr>
          <w:sz w:val="22"/>
          <w:szCs w:val="22"/>
        </w:rPr>
        <w:t xml:space="preserve"> position.</w:t>
      </w:r>
      <w:r>
        <w:rPr>
          <w:sz w:val="22"/>
          <w:szCs w:val="22"/>
        </w:rPr>
        <w:t xml:space="preserve"> Please include any other additi</w:t>
      </w:r>
      <w:r w:rsidR="002825D3">
        <w:rPr>
          <w:sz w:val="22"/>
          <w:szCs w:val="22"/>
        </w:rPr>
        <w:t>onal items that relate to your LA</w:t>
      </w:r>
      <w:r>
        <w:rPr>
          <w:sz w:val="22"/>
          <w:szCs w:val="22"/>
        </w:rPr>
        <w:t>’s experience. This may mean renumbering the items listed below.</w:t>
      </w:r>
      <w:r w:rsidR="002825D3">
        <w:rPr>
          <w:sz w:val="22"/>
          <w:szCs w:val="22"/>
        </w:rPr>
        <w:t xml:space="preserve"> Both the LA</w:t>
      </w:r>
      <w:r w:rsidRPr="00E85857">
        <w:rPr>
          <w:sz w:val="22"/>
          <w:szCs w:val="22"/>
        </w:rPr>
        <w:t xml:space="preserve"> and the faculty sponsor must </w:t>
      </w:r>
      <w:r>
        <w:rPr>
          <w:sz w:val="22"/>
          <w:szCs w:val="22"/>
        </w:rPr>
        <w:t>agree to these terms</w:t>
      </w:r>
      <w:r w:rsidRPr="00E85857">
        <w:rPr>
          <w:sz w:val="22"/>
          <w:szCs w:val="22"/>
        </w:rPr>
        <w:t xml:space="preserve"> </w:t>
      </w:r>
      <w:r>
        <w:rPr>
          <w:sz w:val="22"/>
          <w:szCs w:val="22"/>
        </w:rPr>
        <w:t xml:space="preserve">and upload the form and a copy of the course syllabus.  The syllabus must state that you have </w:t>
      </w:r>
      <w:r w:rsidR="002825D3">
        <w:rPr>
          <w:sz w:val="22"/>
          <w:szCs w:val="22"/>
        </w:rPr>
        <w:t>LA</w:t>
      </w:r>
      <w:r>
        <w:rPr>
          <w:sz w:val="22"/>
          <w:szCs w:val="22"/>
        </w:rPr>
        <w:t xml:space="preserve">s, their names and their responsibilities. Here is an example:  </w:t>
      </w:r>
    </w:p>
    <w:p w14:paraId="270574C6" w14:textId="77777777" w:rsidR="00D75A3A" w:rsidRPr="00E85857" w:rsidRDefault="00D75A3A" w:rsidP="00D75A3A">
      <w:pPr>
        <w:rPr>
          <w:sz w:val="22"/>
          <w:szCs w:val="22"/>
        </w:rPr>
      </w:pPr>
    </w:p>
    <w:p w14:paraId="175D9C36" w14:textId="472E9F21" w:rsidR="00D75A3A" w:rsidRPr="00B5423A" w:rsidRDefault="002825D3" w:rsidP="00EE3838">
      <w:pPr>
        <w:ind w:left="720"/>
        <w:rPr>
          <w:sz w:val="22"/>
          <w:szCs w:val="22"/>
        </w:rPr>
      </w:pPr>
      <w:r>
        <w:rPr>
          <w:sz w:val="22"/>
          <w:szCs w:val="22"/>
        </w:rPr>
        <w:t xml:space="preserve">There is a learning assistant </w:t>
      </w:r>
      <w:r w:rsidR="00D75A3A">
        <w:rPr>
          <w:sz w:val="22"/>
          <w:szCs w:val="22"/>
        </w:rPr>
        <w:t xml:space="preserve">for our class, </w:t>
      </w:r>
      <w:r w:rsidR="00D75A3A" w:rsidRPr="00B5423A">
        <w:rPr>
          <w:sz w:val="22"/>
          <w:szCs w:val="22"/>
        </w:rPr>
        <w:t>[</w:t>
      </w:r>
      <w:r w:rsidR="00D75A3A">
        <w:rPr>
          <w:sz w:val="22"/>
          <w:szCs w:val="22"/>
        </w:rPr>
        <w:t xml:space="preserve">name], who can be contacted at </w:t>
      </w:r>
      <w:r w:rsidR="00D75A3A" w:rsidRPr="00B5423A">
        <w:rPr>
          <w:sz w:val="22"/>
          <w:szCs w:val="22"/>
        </w:rPr>
        <w:t>[email address].  [Name] will serve as a resourc</w:t>
      </w:r>
      <w:r w:rsidR="00D75A3A">
        <w:rPr>
          <w:sz w:val="22"/>
          <w:szCs w:val="22"/>
        </w:rPr>
        <w:t xml:space="preserve">e to both the students and the </w:t>
      </w:r>
      <w:r w:rsidR="00D75A3A" w:rsidRPr="00B5423A">
        <w:rPr>
          <w:sz w:val="22"/>
          <w:szCs w:val="22"/>
        </w:rPr>
        <w:t>faculty member.  He/She will [list responsibilities h</w:t>
      </w:r>
      <w:r w:rsidR="00D75A3A">
        <w:rPr>
          <w:sz w:val="22"/>
          <w:szCs w:val="22"/>
        </w:rPr>
        <w:t xml:space="preserve">ere: e.g., hold his own office </w:t>
      </w:r>
      <w:r w:rsidR="00D75A3A" w:rsidRPr="00B5423A">
        <w:rPr>
          <w:sz w:val="22"/>
          <w:szCs w:val="22"/>
        </w:rPr>
        <w:t xml:space="preserve">hours, </w:t>
      </w:r>
      <w:r>
        <w:rPr>
          <w:sz w:val="22"/>
          <w:szCs w:val="22"/>
        </w:rPr>
        <w:t xml:space="preserve">and </w:t>
      </w:r>
      <w:r w:rsidR="00D75A3A" w:rsidRPr="00B5423A">
        <w:rPr>
          <w:sz w:val="22"/>
          <w:szCs w:val="22"/>
        </w:rPr>
        <w:t xml:space="preserve">assist in class/lab.  </w:t>
      </w:r>
      <w:r w:rsidR="00EE3838" w:rsidRPr="00EE3838">
        <w:rPr>
          <w:sz w:val="22"/>
          <w:szCs w:val="22"/>
        </w:rPr>
        <w:t>Students who would prefer that the learning assistant not provide feedback on</w:t>
      </w:r>
      <w:r w:rsidR="00976748">
        <w:rPr>
          <w:sz w:val="22"/>
          <w:szCs w:val="22"/>
        </w:rPr>
        <w:t xml:space="preserve"> </w:t>
      </w:r>
      <w:r w:rsidR="00EE3838" w:rsidRPr="00EE3838">
        <w:rPr>
          <w:sz w:val="22"/>
          <w:szCs w:val="22"/>
        </w:rPr>
        <w:t>their assignments can make this request and it will be honored without any penalty.</w:t>
      </w:r>
      <w:r w:rsidR="00EE3838">
        <w:rPr>
          <w:sz w:val="22"/>
          <w:szCs w:val="22"/>
        </w:rPr>
        <w:t xml:space="preserve"> </w:t>
      </w:r>
      <w:r w:rsidR="00D75A3A" w:rsidRPr="00B5423A">
        <w:rPr>
          <w:sz w:val="22"/>
          <w:szCs w:val="22"/>
        </w:rPr>
        <w:t xml:space="preserve">[Name] is not allowed to assign </w:t>
      </w:r>
      <w:r w:rsidR="00D75A3A">
        <w:rPr>
          <w:sz w:val="22"/>
          <w:szCs w:val="22"/>
        </w:rPr>
        <w:t xml:space="preserve">grades. The faculty member is </w:t>
      </w:r>
      <w:r w:rsidR="00D75A3A" w:rsidRPr="00B5423A">
        <w:rPr>
          <w:sz w:val="22"/>
          <w:szCs w:val="22"/>
        </w:rPr>
        <w:t>solely responsible for all grades.</w:t>
      </w:r>
    </w:p>
    <w:p w14:paraId="7D3E73A5" w14:textId="77777777" w:rsidR="00D75A3A" w:rsidRPr="00677234" w:rsidRDefault="00D75A3A" w:rsidP="00D75A3A"/>
    <w:p w14:paraId="5FE76B57" w14:textId="77777777" w:rsidR="00D75A3A" w:rsidRPr="00E85857" w:rsidRDefault="00D75A3A" w:rsidP="00D75A3A">
      <w:pPr>
        <w:rPr>
          <w:sz w:val="22"/>
          <w:szCs w:val="22"/>
        </w:rPr>
      </w:pPr>
    </w:p>
    <w:p w14:paraId="4C0DBFBF" w14:textId="77777777" w:rsidR="00D75A3A" w:rsidRPr="00E85857" w:rsidRDefault="00D75A3A" w:rsidP="00D75A3A">
      <w:pPr>
        <w:rPr>
          <w:b/>
          <w:bCs/>
          <w:sz w:val="22"/>
          <w:szCs w:val="22"/>
        </w:rPr>
      </w:pPr>
      <w:r w:rsidRPr="00E85857">
        <w:rPr>
          <w:b/>
          <w:bCs/>
          <w:sz w:val="22"/>
          <w:szCs w:val="22"/>
        </w:rPr>
        <w:t>Specific Tasks/Objectives</w:t>
      </w:r>
      <w:r>
        <w:rPr>
          <w:b/>
          <w:bCs/>
          <w:sz w:val="22"/>
          <w:szCs w:val="22"/>
        </w:rPr>
        <w:t xml:space="preserve"> (please remove the items that do not apply to your II(s):</w:t>
      </w:r>
    </w:p>
    <w:p w14:paraId="4681E5BE" w14:textId="77777777" w:rsidR="00D75A3A" w:rsidRPr="00E85857" w:rsidRDefault="00D75A3A" w:rsidP="00D75A3A">
      <w:pPr>
        <w:rPr>
          <w:sz w:val="22"/>
          <w:szCs w:val="22"/>
        </w:rPr>
      </w:pPr>
    </w:p>
    <w:p w14:paraId="00577E52" w14:textId="77777777" w:rsidR="00D75A3A" w:rsidRPr="00846721" w:rsidRDefault="00D75A3A" w:rsidP="00D75A3A">
      <w:pPr>
        <w:numPr>
          <w:ilvl w:val="0"/>
          <w:numId w:val="4"/>
        </w:numPr>
        <w:rPr>
          <w:sz w:val="22"/>
          <w:szCs w:val="22"/>
        </w:rPr>
      </w:pPr>
      <w:r w:rsidRPr="00846721">
        <w:rPr>
          <w:sz w:val="22"/>
          <w:szCs w:val="22"/>
        </w:rPr>
        <w:t>Increase your level of mastery of the course beyond that achieved as a conventional student.</w:t>
      </w:r>
    </w:p>
    <w:p w14:paraId="3795D087" w14:textId="77777777" w:rsidR="00D75A3A" w:rsidRPr="00846721" w:rsidRDefault="00D75A3A" w:rsidP="00D75A3A">
      <w:pPr>
        <w:rPr>
          <w:sz w:val="22"/>
          <w:szCs w:val="22"/>
        </w:rPr>
      </w:pPr>
    </w:p>
    <w:p w14:paraId="096DA27D" w14:textId="77777777" w:rsidR="00D75A3A" w:rsidRPr="00846721" w:rsidRDefault="00D75A3A" w:rsidP="00D75A3A">
      <w:pPr>
        <w:numPr>
          <w:ilvl w:val="0"/>
          <w:numId w:val="4"/>
        </w:numPr>
        <w:rPr>
          <w:sz w:val="22"/>
          <w:szCs w:val="22"/>
        </w:rPr>
      </w:pPr>
      <w:r w:rsidRPr="00846721">
        <w:rPr>
          <w:sz w:val="22"/>
          <w:szCs w:val="22"/>
        </w:rPr>
        <w:t xml:space="preserve">Hold office hours. </w:t>
      </w:r>
    </w:p>
    <w:p w14:paraId="4DFF564C" w14:textId="77777777" w:rsidR="00D75A3A" w:rsidRPr="00846721" w:rsidRDefault="00D75A3A" w:rsidP="00D75A3A">
      <w:pPr>
        <w:ind w:left="720" w:firstLine="720"/>
        <w:rPr>
          <w:sz w:val="22"/>
          <w:szCs w:val="22"/>
        </w:rPr>
      </w:pPr>
      <w:r w:rsidRPr="00846721">
        <w:rPr>
          <w:sz w:val="22"/>
          <w:szCs w:val="22"/>
        </w:rPr>
        <w:t>Please specify the number of office hours per week: ______.</w:t>
      </w:r>
    </w:p>
    <w:p w14:paraId="579E86FC" w14:textId="77777777" w:rsidR="00D75A3A" w:rsidRPr="00846721" w:rsidRDefault="00D75A3A" w:rsidP="00D75A3A">
      <w:pPr>
        <w:rPr>
          <w:sz w:val="22"/>
          <w:szCs w:val="22"/>
        </w:rPr>
      </w:pPr>
    </w:p>
    <w:p w14:paraId="77AD6888" w14:textId="77777777" w:rsidR="00D75A3A" w:rsidRPr="00846721" w:rsidRDefault="00D75A3A" w:rsidP="00D75A3A">
      <w:pPr>
        <w:numPr>
          <w:ilvl w:val="0"/>
          <w:numId w:val="4"/>
        </w:numPr>
        <w:rPr>
          <w:sz w:val="22"/>
          <w:szCs w:val="22"/>
        </w:rPr>
      </w:pPr>
      <w:r w:rsidRPr="00846721">
        <w:rPr>
          <w:sz w:val="22"/>
          <w:szCs w:val="22"/>
        </w:rPr>
        <w:t>Meet weekly with faculty member.</w:t>
      </w:r>
    </w:p>
    <w:p w14:paraId="52901454" w14:textId="77777777" w:rsidR="00D75A3A" w:rsidRPr="00846721" w:rsidRDefault="00D75A3A" w:rsidP="00D75A3A">
      <w:pPr>
        <w:rPr>
          <w:sz w:val="22"/>
          <w:szCs w:val="22"/>
        </w:rPr>
      </w:pPr>
    </w:p>
    <w:p w14:paraId="7C68BC25" w14:textId="77777777" w:rsidR="00D75A3A" w:rsidRPr="00846721" w:rsidRDefault="00D75A3A" w:rsidP="00D75A3A">
      <w:pPr>
        <w:numPr>
          <w:ilvl w:val="0"/>
          <w:numId w:val="4"/>
        </w:numPr>
        <w:rPr>
          <w:sz w:val="22"/>
          <w:szCs w:val="22"/>
        </w:rPr>
      </w:pPr>
      <w:r w:rsidRPr="00846721">
        <w:rPr>
          <w:sz w:val="22"/>
          <w:szCs w:val="22"/>
        </w:rPr>
        <w:t>At all times, respect the confidentiality of student information and adhere to professional ethics (http://www.apa.org/ethics/code2002.html).</w:t>
      </w:r>
    </w:p>
    <w:p w14:paraId="5906CB48" w14:textId="77777777" w:rsidR="00D75A3A" w:rsidRPr="00846721" w:rsidRDefault="00D75A3A" w:rsidP="00D75A3A">
      <w:pPr>
        <w:rPr>
          <w:sz w:val="22"/>
          <w:szCs w:val="22"/>
        </w:rPr>
      </w:pPr>
    </w:p>
    <w:p w14:paraId="74B15C19" w14:textId="77777777" w:rsidR="00D75A3A" w:rsidRPr="00846721" w:rsidRDefault="00D75A3A" w:rsidP="00D75A3A">
      <w:pPr>
        <w:numPr>
          <w:ilvl w:val="0"/>
          <w:numId w:val="4"/>
        </w:numPr>
        <w:rPr>
          <w:sz w:val="22"/>
          <w:szCs w:val="22"/>
        </w:rPr>
      </w:pPr>
      <w:r w:rsidRPr="00846721">
        <w:rPr>
          <w:sz w:val="22"/>
          <w:szCs w:val="22"/>
        </w:rPr>
        <w:t xml:space="preserve">Write a reflective paper on your experience.  Detail what you perceive to be the strengths and weaknesses of both the class and the </w:t>
      </w:r>
      <w:r w:rsidR="002825D3">
        <w:rPr>
          <w:sz w:val="22"/>
          <w:szCs w:val="22"/>
        </w:rPr>
        <w:t>LA</w:t>
      </w:r>
      <w:r w:rsidRPr="00846721">
        <w:rPr>
          <w:sz w:val="22"/>
          <w:szCs w:val="22"/>
        </w:rPr>
        <w:t xml:space="preserve"> experience itself.</w:t>
      </w:r>
    </w:p>
    <w:p w14:paraId="53272E35" w14:textId="77777777" w:rsidR="00D75A3A" w:rsidRPr="00846721" w:rsidRDefault="00D75A3A" w:rsidP="00D75A3A">
      <w:pPr>
        <w:ind w:left="1440"/>
        <w:rPr>
          <w:sz w:val="22"/>
          <w:szCs w:val="22"/>
        </w:rPr>
      </w:pPr>
      <w:r w:rsidRPr="00846721">
        <w:rPr>
          <w:sz w:val="22"/>
          <w:szCs w:val="22"/>
        </w:rPr>
        <w:t>Please specify the length of the paper (</w:t>
      </w:r>
      <w:r>
        <w:rPr>
          <w:sz w:val="22"/>
          <w:szCs w:val="22"/>
        </w:rPr>
        <w:t xml:space="preserve">at least </w:t>
      </w:r>
      <w:r w:rsidRPr="00846721">
        <w:rPr>
          <w:sz w:val="22"/>
          <w:szCs w:val="22"/>
        </w:rPr>
        <w:t>3</w:t>
      </w:r>
      <w:r>
        <w:rPr>
          <w:sz w:val="22"/>
          <w:szCs w:val="22"/>
        </w:rPr>
        <w:t xml:space="preserve"> </w:t>
      </w:r>
      <w:r w:rsidRPr="00846721">
        <w:rPr>
          <w:sz w:val="22"/>
          <w:szCs w:val="22"/>
        </w:rPr>
        <w:t>pages): _____.</w:t>
      </w:r>
    </w:p>
    <w:p w14:paraId="21247C4D" w14:textId="77777777" w:rsidR="00D75A3A" w:rsidRPr="00846721" w:rsidRDefault="00D75A3A" w:rsidP="00D75A3A">
      <w:pPr>
        <w:ind w:left="1440"/>
        <w:rPr>
          <w:sz w:val="22"/>
          <w:szCs w:val="22"/>
        </w:rPr>
      </w:pPr>
      <w:r w:rsidRPr="00846721">
        <w:rPr>
          <w:sz w:val="22"/>
          <w:szCs w:val="22"/>
        </w:rPr>
        <w:t>Please specify the due date: _____. (You may write “final exam week” in lieu of an exact deadline)</w:t>
      </w:r>
    </w:p>
    <w:p w14:paraId="0FC14FAC" w14:textId="77777777" w:rsidR="00D75A3A" w:rsidRPr="00846721" w:rsidRDefault="00D75A3A" w:rsidP="00D75A3A">
      <w:pPr>
        <w:rPr>
          <w:sz w:val="22"/>
          <w:szCs w:val="22"/>
        </w:rPr>
      </w:pPr>
    </w:p>
    <w:p w14:paraId="061A27B8" w14:textId="77777777" w:rsidR="00D75A3A" w:rsidRDefault="002825D3" w:rsidP="00D75A3A">
      <w:pPr>
        <w:numPr>
          <w:ilvl w:val="0"/>
          <w:numId w:val="4"/>
        </w:numPr>
        <w:rPr>
          <w:sz w:val="22"/>
          <w:szCs w:val="22"/>
        </w:rPr>
      </w:pPr>
      <w:r>
        <w:rPr>
          <w:sz w:val="22"/>
          <w:szCs w:val="22"/>
        </w:rPr>
        <w:t>Watch the education videos for Learning Assistants and submit corresponding assignments to your faculty sponsor</w:t>
      </w:r>
      <w:r w:rsidR="00D75A3A" w:rsidRPr="00846721">
        <w:rPr>
          <w:sz w:val="22"/>
          <w:szCs w:val="22"/>
        </w:rPr>
        <w:t>.</w:t>
      </w:r>
      <w:r>
        <w:rPr>
          <w:sz w:val="22"/>
          <w:szCs w:val="22"/>
        </w:rPr>
        <w:t xml:space="preserve"> Please specify the due date:___. </w:t>
      </w:r>
    </w:p>
    <w:p w14:paraId="34727418" w14:textId="77777777" w:rsidR="00D75A3A" w:rsidRPr="00846721" w:rsidRDefault="00D75A3A" w:rsidP="00D75A3A">
      <w:pPr>
        <w:rPr>
          <w:sz w:val="22"/>
          <w:szCs w:val="22"/>
        </w:rPr>
      </w:pPr>
      <w:r w:rsidRPr="00846721">
        <w:rPr>
          <w:sz w:val="22"/>
          <w:szCs w:val="22"/>
        </w:rPr>
        <w:t xml:space="preserve">  </w:t>
      </w:r>
    </w:p>
    <w:p w14:paraId="25DC83AE" w14:textId="77777777" w:rsidR="00D75A3A" w:rsidRPr="00846721" w:rsidRDefault="00D75A3A" w:rsidP="00D75A3A">
      <w:pPr>
        <w:numPr>
          <w:ilvl w:val="0"/>
          <w:numId w:val="4"/>
        </w:numPr>
        <w:rPr>
          <w:sz w:val="22"/>
          <w:szCs w:val="22"/>
        </w:rPr>
      </w:pPr>
      <w:r w:rsidRPr="00846721">
        <w:rPr>
          <w:sz w:val="22"/>
          <w:szCs w:val="22"/>
        </w:rPr>
        <w:t>Be available for unscheduled hours during peak times in the semester (mid-terms, paper submissions, finals, etc.)</w:t>
      </w:r>
      <w:r>
        <w:rPr>
          <w:sz w:val="22"/>
          <w:szCs w:val="22"/>
        </w:rPr>
        <w:t>.</w:t>
      </w:r>
    </w:p>
    <w:p w14:paraId="17B45E37" w14:textId="77777777" w:rsidR="00D75A3A" w:rsidRPr="00846721" w:rsidRDefault="00D75A3A" w:rsidP="00D75A3A">
      <w:pPr>
        <w:rPr>
          <w:sz w:val="22"/>
          <w:szCs w:val="22"/>
        </w:rPr>
      </w:pPr>
    </w:p>
    <w:p w14:paraId="7D8F19B3" w14:textId="77777777" w:rsidR="00D75A3A" w:rsidRPr="00846721" w:rsidRDefault="00D75A3A" w:rsidP="00D75A3A">
      <w:pPr>
        <w:rPr>
          <w:sz w:val="22"/>
          <w:szCs w:val="22"/>
        </w:rPr>
      </w:pPr>
    </w:p>
    <w:p w14:paraId="75D9F14B" w14:textId="77777777" w:rsidR="00D75A3A" w:rsidRPr="00846721" w:rsidRDefault="00D75A3A" w:rsidP="00D75A3A">
      <w:pPr>
        <w:numPr>
          <w:ilvl w:val="0"/>
          <w:numId w:val="4"/>
        </w:numPr>
        <w:rPr>
          <w:sz w:val="22"/>
          <w:szCs w:val="22"/>
        </w:rPr>
      </w:pPr>
      <w:r w:rsidRPr="00846721">
        <w:rPr>
          <w:sz w:val="22"/>
          <w:szCs w:val="22"/>
        </w:rPr>
        <w:t xml:space="preserve">Provide feedback/comments on student’s work (in pencil). </w:t>
      </w:r>
      <w:r w:rsidR="002825D3">
        <w:rPr>
          <w:sz w:val="22"/>
          <w:szCs w:val="22"/>
        </w:rPr>
        <w:t xml:space="preserve">This feedback is meant to be instructive rather than evaluative. </w:t>
      </w:r>
      <w:r w:rsidRPr="00846721">
        <w:rPr>
          <w:sz w:val="22"/>
          <w:szCs w:val="22"/>
        </w:rPr>
        <w:t xml:space="preserve">In all cases, the </w:t>
      </w:r>
      <w:r w:rsidRPr="00846721">
        <w:rPr>
          <w:b/>
          <w:bCs/>
          <w:sz w:val="22"/>
          <w:szCs w:val="22"/>
        </w:rPr>
        <w:t>faculty member</w:t>
      </w:r>
      <w:r w:rsidRPr="00846721">
        <w:rPr>
          <w:sz w:val="22"/>
          <w:szCs w:val="22"/>
        </w:rPr>
        <w:t xml:space="preserve"> will always assign grades.</w:t>
      </w:r>
    </w:p>
    <w:p w14:paraId="450AC175" w14:textId="77777777" w:rsidR="00D75A3A" w:rsidRPr="00846721" w:rsidRDefault="00D75A3A" w:rsidP="00D75A3A">
      <w:pPr>
        <w:rPr>
          <w:sz w:val="22"/>
          <w:szCs w:val="22"/>
        </w:rPr>
      </w:pPr>
    </w:p>
    <w:p w14:paraId="48AC7F0B" w14:textId="77777777" w:rsidR="00D75A3A" w:rsidRPr="00846721" w:rsidRDefault="00D75A3A" w:rsidP="00D75A3A">
      <w:pPr>
        <w:numPr>
          <w:ilvl w:val="0"/>
          <w:numId w:val="4"/>
        </w:numPr>
        <w:rPr>
          <w:sz w:val="22"/>
          <w:szCs w:val="22"/>
        </w:rPr>
      </w:pPr>
      <w:r w:rsidRPr="00846721">
        <w:rPr>
          <w:sz w:val="22"/>
          <w:szCs w:val="22"/>
        </w:rPr>
        <w:t>Conduct review sessions or prepare review sheets as needed.</w:t>
      </w:r>
    </w:p>
    <w:p w14:paraId="1C92A529" w14:textId="77777777" w:rsidR="00D75A3A" w:rsidRPr="00846721" w:rsidRDefault="00D75A3A" w:rsidP="00D75A3A">
      <w:pPr>
        <w:rPr>
          <w:sz w:val="22"/>
          <w:szCs w:val="22"/>
        </w:rPr>
      </w:pPr>
    </w:p>
    <w:p w14:paraId="40D6D968" w14:textId="77777777" w:rsidR="00D75A3A" w:rsidRPr="00846721" w:rsidRDefault="00D75A3A" w:rsidP="00D75A3A">
      <w:pPr>
        <w:numPr>
          <w:ilvl w:val="0"/>
          <w:numId w:val="4"/>
        </w:numPr>
        <w:rPr>
          <w:sz w:val="22"/>
          <w:szCs w:val="22"/>
        </w:rPr>
      </w:pPr>
      <w:r w:rsidRPr="00846721">
        <w:rPr>
          <w:sz w:val="22"/>
          <w:szCs w:val="22"/>
        </w:rPr>
        <w:t xml:space="preserve"> Assist in preparation of handouts for class or lab</w:t>
      </w:r>
    </w:p>
    <w:p w14:paraId="0D5F3783" w14:textId="77777777" w:rsidR="00D75A3A" w:rsidRPr="00846721" w:rsidRDefault="00D75A3A" w:rsidP="00D75A3A">
      <w:pPr>
        <w:rPr>
          <w:sz w:val="22"/>
          <w:szCs w:val="22"/>
        </w:rPr>
      </w:pPr>
    </w:p>
    <w:p w14:paraId="18E15011" w14:textId="2D3159A1" w:rsidR="00D75A3A" w:rsidRPr="00846721" w:rsidRDefault="00D75A3A" w:rsidP="00D75A3A">
      <w:pPr>
        <w:numPr>
          <w:ilvl w:val="0"/>
          <w:numId w:val="4"/>
        </w:numPr>
        <w:rPr>
          <w:sz w:val="22"/>
          <w:szCs w:val="22"/>
        </w:rPr>
      </w:pPr>
      <w:r w:rsidRPr="00846721">
        <w:rPr>
          <w:sz w:val="22"/>
          <w:szCs w:val="22"/>
        </w:rPr>
        <w:t xml:space="preserve">Collect data or assist class in collection of data.  This may include preparation of data collection sheets, construction of SPSS/EXCEL files, utilizing </w:t>
      </w:r>
      <w:r w:rsidR="00EE3838">
        <w:rPr>
          <w:sz w:val="22"/>
          <w:szCs w:val="22"/>
        </w:rPr>
        <w:t>Canvas,</w:t>
      </w:r>
      <w:r w:rsidRPr="00846721">
        <w:rPr>
          <w:sz w:val="22"/>
          <w:szCs w:val="22"/>
        </w:rPr>
        <w:t xml:space="preserve"> email, </w:t>
      </w:r>
      <w:proofErr w:type="spellStart"/>
      <w:r w:rsidRPr="00846721">
        <w:rPr>
          <w:sz w:val="22"/>
          <w:szCs w:val="22"/>
        </w:rPr>
        <w:t>dropboxes</w:t>
      </w:r>
      <w:proofErr w:type="spellEnd"/>
      <w:r w:rsidRPr="00846721">
        <w:rPr>
          <w:sz w:val="22"/>
          <w:szCs w:val="22"/>
        </w:rPr>
        <w:t>, etc., and running analyses.</w:t>
      </w:r>
    </w:p>
    <w:p w14:paraId="16C96DDA" w14:textId="77777777" w:rsidR="00D75A3A" w:rsidRPr="00846721" w:rsidRDefault="00D75A3A" w:rsidP="00D75A3A">
      <w:pPr>
        <w:rPr>
          <w:sz w:val="22"/>
          <w:szCs w:val="22"/>
        </w:rPr>
      </w:pPr>
    </w:p>
    <w:p w14:paraId="4887F739" w14:textId="77777777" w:rsidR="00D75A3A" w:rsidRPr="00846721" w:rsidRDefault="00D75A3A" w:rsidP="00D75A3A">
      <w:pPr>
        <w:numPr>
          <w:ilvl w:val="0"/>
          <w:numId w:val="4"/>
        </w:numPr>
        <w:rPr>
          <w:sz w:val="22"/>
          <w:szCs w:val="22"/>
        </w:rPr>
      </w:pPr>
      <w:r w:rsidRPr="00846721">
        <w:rPr>
          <w:sz w:val="22"/>
          <w:szCs w:val="22"/>
        </w:rPr>
        <w:t>Teach/assist students in use of lab and lab equipment</w:t>
      </w:r>
      <w:r w:rsidR="002825D3">
        <w:rPr>
          <w:sz w:val="22"/>
          <w:szCs w:val="22"/>
        </w:rPr>
        <w:t>.</w:t>
      </w:r>
    </w:p>
    <w:p w14:paraId="232413EF" w14:textId="77777777" w:rsidR="00D75A3A" w:rsidRPr="00846721" w:rsidRDefault="00D75A3A" w:rsidP="00D75A3A">
      <w:pPr>
        <w:rPr>
          <w:sz w:val="22"/>
          <w:szCs w:val="22"/>
        </w:rPr>
      </w:pPr>
    </w:p>
    <w:p w14:paraId="3A1D8394" w14:textId="77777777" w:rsidR="00D75A3A" w:rsidRPr="00846721" w:rsidRDefault="00D75A3A" w:rsidP="00D75A3A">
      <w:pPr>
        <w:numPr>
          <w:ilvl w:val="0"/>
          <w:numId w:val="4"/>
        </w:numPr>
        <w:rPr>
          <w:sz w:val="22"/>
          <w:szCs w:val="22"/>
        </w:rPr>
      </w:pPr>
      <w:r w:rsidRPr="00846721">
        <w:rPr>
          <w:sz w:val="22"/>
          <w:szCs w:val="22"/>
        </w:rPr>
        <w:t>Facilitate/lead group in a class exercise (review session, lab, data collection, homework assignment).</w:t>
      </w:r>
    </w:p>
    <w:p w14:paraId="194D90BF" w14:textId="77777777" w:rsidR="00D75A3A" w:rsidRPr="00846721" w:rsidRDefault="00D75A3A" w:rsidP="00D75A3A">
      <w:pPr>
        <w:rPr>
          <w:sz w:val="22"/>
          <w:szCs w:val="22"/>
        </w:rPr>
      </w:pPr>
    </w:p>
    <w:p w14:paraId="4FB6A9E8" w14:textId="77777777" w:rsidR="00D75A3A" w:rsidRPr="00846721" w:rsidRDefault="00D75A3A" w:rsidP="00D75A3A">
      <w:pPr>
        <w:numPr>
          <w:ilvl w:val="0"/>
          <w:numId w:val="4"/>
        </w:numPr>
        <w:rPr>
          <w:sz w:val="22"/>
          <w:szCs w:val="22"/>
        </w:rPr>
      </w:pPr>
      <w:r w:rsidRPr="00846721">
        <w:rPr>
          <w:sz w:val="22"/>
          <w:szCs w:val="22"/>
        </w:rPr>
        <w:t>Search for journal articles or other resources to enrich the class.</w:t>
      </w:r>
    </w:p>
    <w:p w14:paraId="2DA0FDCD" w14:textId="77777777" w:rsidR="00D75A3A" w:rsidRPr="00846721" w:rsidRDefault="00D75A3A" w:rsidP="00D75A3A">
      <w:pPr>
        <w:rPr>
          <w:sz w:val="22"/>
          <w:szCs w:val="22"/>
        </w:rPr>
      </w:pPr>
    </w:p>
    <w:p w14:paraId="1435771E" w14:textId="77777777" w:rsidR="00D75A3A" w:rsidRPr="00846721" w:rsidRDefault="00D75A3A" w:rsidP="00D75A3A">
      <w:pPr>
        <w:numPr>
          <w:ilvl w:val="0"/>
          <w:numId w:val="4"/>
        </w:numPr>
        <w:rPr>
          <w:sz w:val="22"/>
          <w:szCs w:val="22"/>
        </w:rPr>
      </w:pPr>
      <w:r w:rsidRPr="00846721">
        <w:rPr>
          <w:sz w:val="22"/>
          <w:szCs w:val="22"/>
        </w:rPr>
        <w:t>Assist with administrative and clerical aspects of course preparation (maintaining records, duplication, etc.)</w:t>
      </w:r>
      <w:r>
        <w:rPr>
          <w:sz w:val="22"/>
          <w:szCs w:val="22"/>
        </w:rPr>
        <w:t>.</w:t>
      </w:r>
    </w:p>
    <w:p w14:paraId="622784FA" w14:textId="77777777" w:rsidR="00D75A3A" w:rsidRPr="00846721" w:rsidRDefault="00D75A3A" w:rsidP="00D75A3A">
      <w:pPr>
        <w:rPr>
          <w:sz w:val="22"/>
          <w:szCs w:val="22"/>
        </w:rPr>
      </w:pPr>
    </w:p>
    <w:p w14:paraId="212544D0" w14:textId="77777777" w:rsidR="00D75A3A" w:rsidRPr="00846721" w:rsidRDefault="00D75A3A" w:rsidP="00D75A3A">
      <w:pPr>
        <w:numPr>
          <w:ilvl w:val="0"/>
          <w:numId w:val="4"/>
        </w:numPr>
        <w:rPr>
          <w:sz w:val="22"/>
          <w:szCs w:val="22"/>
        </w:rPr>
      </w:pPr>
      <w:r w:rsidRPr="00846721">
        <w:rPr>
          <w:sz w:val="22"/>
          <w:szCs w:val="22"/>
        </w:rPr>
        <w:t xml:space="preserve">In conjunction with faculty member, develop one enhancement for the class.  This might include new test items, revisions/additions to homework assignments, a training manual for future </w:t>
      </w:r>
      <w:r w:rsidR="002825D3">
        <w:rPr>
          <w:sz w:val="22"/>
          <w:szCs w:val="22"/>
        </w:rPr>
        <w:t>LA</w:t>
      </w:r>
      <w:r w:rsidRPr="00846721">
        <w:rPr>
          <w:sz w:val="22"/>
          <w:szCs w:val="22"/>
        </w:rPr>
        <w:t xml:space="preserve">s, </w:t>
      </w:r>
      <w:proofErr w:type="spellStart"/>
      <w:r w:rsidRPr="00846721">
        <w:rPr>
          <w:sz w:val="22"/>
          <w:szCs w:val="22"/>
        </w:rPr>
        <w:t>Powerpoint</w:t>
      </w:r>
      <w:proofErr w:type="spellEnd"/>
      <w:r w:rsidRPr="00846721">
        <w:rPr>
          <w:sz w:val="22"/>
          <w:szCs w:val="22"/>
        </w:rPr>
        <w:t xml:space="preserve"> presentation, a classroom presentation or activity, etc.</w:t>
      </w:r>
    </w:p>
    <w:p w14:paraId="2DCD98CF" w14:textId="77777777" w:rsidR="00D75A3A" w:rsidRPr="00846721" w:rsidRDefault="00D75A3A" w:rsidP="00D75A3A">
      <w:pPr>
        <w:rPr>
          <w:sz w:val="22"/>
          <w:szCs w:val="22"/>
        </w:rPr>
      </w:pPr>
    </w:p>
    <w:p w14:paraId="436C0E59" w14:textId="77777777" w:rsidR="00D75A3A" w:rsidRPr="00E85857" w:rsidRDefault="00D75A3A" w:rsidP="00D75A3A">
      <w:pPr>
        <w:rPr>
          <w:sz w:val="22"/>
          <w:szCs w:val="22"/>
        </w:rPr>
      </w:pPr>
      <w:r w:rsidRPr="00E85857">
        <w:rPr>
          <w:b/>
          <w:bCs/>
          <w:sz w:val="22"/>
          <w:szCs w:val="22"/>
        </w:rPr>
        <w:t>Student Assessment:</w:t>
      </w:r>
      <w:r w:rsidRPr="00E85857">
        <w:rPr>
          <w:sz w:val="22"/>
          <w:szCs w:val="22"/>
        </w:rPr>
        <w:t xml:space="preserve">  The </w:t>
      </w:r>
      <w:r w:rsidR="002825D3">
        <w:rPr>
          <w:sz w:val="22"/>
          <w:szCs w:val="22"/>
        </w:rPr>
        <w:t>LA</w:t>
      </w:r>
      <w:r w:rsidRPr="00E85857">
        <w:rPr>
          <w:sz w:val="22"/>
          <w:szCs w:val="22"/>
        </w:rPr>
        <w:t xml:space="preserve"> will be assessed on the following:</w:t>
      </w:r>
    </w:p>
    <w:p w14:paraId="236F3B4F" w14:textId="59483D6B" w:rsidR="00D75A3A" w:rsidRDefault="00D75A3A" w:rsidP="00D75A3A">
      <w:pPr>
        <w:numPr>
          <w:ilvl w:val="0"/>
          <w:numId w:val="6"/>
        </w:numPr>
        <w:rPr>
          <w:sz w:val="22"/>
          <w:szCs w:val="22"/>
        </w:rPr>
      </w:pPr>
      <w:r>
        <w:rPr>
          <w:sz w:val="22"/>
          <w:szCs w:val="22"/>
        </w:rPr>
        <w:t>Increased mastery of content a</w:t>
      </w:r>
      <w:r w:rsidRPr="00E85857">
        <w:rPr>
          <w:sz w:val="22"/>
          <w:szCs w:val="22"/>
        </w:rPr>
        <w:t xml:space="preserve">rea as evidence in the quality of feedback to students, </w:t>
      </w:r>
      <w:r>
        <w:rPr>
          <w:sz w:val="22"/>
          <w:szCs w:val="22"/>
        </w:rPr>
        <w:t xml:space="preserve">enhancement </w:t>
      </w:r>
      <w:r w:rsidRPr="00E85857">
        <w:rPr>
          <w:sz w:val="22"/>
          <w:szCs w:val="22"/>
        </w:rPr>
        <w:t>to course, class materials, tutoring during office hours, class exercise, and training in lab equipment. (</w:t>
      </w:r>
      <w:r w:rsidR="00402210">
        <w:rPr>
          <w:sz w:val="22"/>
          <w:szCs w:val="22"/>
        </w:rPr>
        <w:t>3</w:t>
      </w:r>
      <w:r w:rsidR="00402210" w:rsidRPr="00E85857">
        <w:rPr>
          <w:sz w:val="22"/>
          <w:szCs w:val="22"/>
        </w:rPr>
        <w:t>0</w:t>
      </w:r>
      <w:r w:rsidRPr="00E85857">
        <w:rPr>
          <w:sz w:val="22"/>
          <w:szCs w:val="22"/>
        </w:rPr>
        <w:t>%)</w:t>
      </w:r>
    </w:p>
    <w:p w14:paraId="0FF32747" w14:textId="508D87C7" w:rsidR="00D75A3A" w:rsidRPr="00E85857" w:rsidRDefault="00D75A3A" w:rsidP="00D75A3A">
      <w:pPr>
        <w:numPr>
          <w:ilvl w:val="0"/>
          <w:numId w:val="6"/>
        </w:numPr>
        <w:rPr>
          <w:sz w:val="22"/>
          <w:szCs w:val="22"/>
        </w:rPr>
      </w:pPr>
      <w:r>
        <w:rPr>
          <w:sz w:val="22"/>
          <w:szCs w:val="22"/>
        </w:rPr>
        <w:t>Work e</w:t>
      </w:r>
      <w:r w:rsidRPr="00E85857">
        <w:rPr>
          <w:sz w:val="22"/>
          <w:szCs w:val="22"/>
        </w:rPr>
        <w:t xml:space="preserve">thic will be assessed thorough the timely completion of assigned tasks, </w:t>
      </w:r>
      <w:r w:rsidR="00402210" w:rsidRPr="00E85857">
        <w:rPr>
          <w:sz w:val="22"/>
          <w:szCs w:val="22"/>
        </w:rPr>
        <w:t>handling of course and student sensitive materials</w:t>
      </w:r>
      <w:r w:rsidR="00402210">
        <w:rPr>
          <w:sz w:val="22"/>
          <w:szCs w:val="22"/>
        </w:rPr>
        <w:t>,</w:t>
      </w:r>
      <w:r w:rsidR="00402210" w:rsidRPr="00E85857">
        <w:rPr>
          <w:sz w:val="22"/>
          <w:szCs w:val="22"/>
        </w:rPr>
        <w:t xml:space="preserve"> </w:t>
      </w:r>
      <w:r w:rsidRPr="00E85857">
        <w:rPr>
          <w:sz w:val="22"/>
          <w:szCs w:val="22"/>
        </w:rPr>
        <w:t>adherence to office hours, weekly meetings with faculty, and extra effort in completing duties. (</w:t>
      </w:r>
      <w:r w:rsidR="00402210">
        <w:rPr>
          <w:sz w:val="22"/>
          <w:szCs w:val="22"/>
        </w:rPr>
        <w:t>3</w:t>
      </w:r>
      <w:r w:rsidR="00402210" w:rsidRPr="00E85857">
        <w:rPr>
          <w:sz w:val="22"/>
          <w:szCs w:val="22"/>
        </w:rPr>
        <w:t>0</w:t>
      </w:r>
      <w:r w:rsidRPr="00E85857">
        <w:rPr>
          <w:sz w:val="22"/>
          <w:szCs w:val="22"/>
        </w:rPr>
        <w:t>%)</w:t>
      </w:r>
    </w:p>
    <w:p w14:paraId="7E368D0E" w14:textId="77777777" w:rsidR="00D75A3A" w:rsidRPr="00E85857" w:rsidRDefault="00D75A3A" w:rsidP="00D75A3A">
      <w:pPr>
        <w:numPr>
          <w:ilvl w:val="0"/>
          <w:numId w:val="6"/>
        </w:numPr>
        <w:rPr>
          <w:sz w:val="22"/>
          <w:szCs w:val="22"/>
        </w:rPr>
      </w:pPr>
      <w:r>
        <w:rPr>
          <w:sz w:val="22"/>
          <w:szCs w:val="22"/>
        </w:rPr>
        <w:t>Communication/interpersonal s</w:t>
      </w:r>
      <w:r w:rsidRPr="00E85857">
        <w:rPr>
          <w:sz w:val="22"/>
          <w:szCs w:val="22"/>
        </w:rPr>
        <w:t xml:space="preserve">kills will be assessed through feedback of students and departmental staff as well as observation of </w:t>
      </w:r>
      <w:r w:rsidR="002825D3">
        <w:rPr>
          <w:sz w:val="22"/>
          <w:szCs w:val="22"/>
        </w:rPr>
        <w:t>LA</w:t>
      </w:r>
      <w:r w:rsidRPr="00E85857">
        <w:rPr>
          <w:sz w:val="22"/>
          <w:szCs w:val="22"/>
        </w:rPr>
        <w:t xml:space="preserve"> in office hours, class exercise and training. (20%)</w:t>
      </w:r>
    </w:p>
    <w:p w14:paraId="0DCE501E" w14:textId="77777777" w:rsidR="00D75A3A" w:rsidRPr="00E85857" w:rsidRDefault="00D75A3A" w:rsidP="00D75A3A">
      <w:pPr>
        <w:numPr>
          <w:ilvl w:val="0"/>
          <w:numId w:val="6"/>
        </w:numPr>
        <w:rPr>
          <w:sz w:val="22"/>
          <w:szCs w:val="22"/>
        </w:rPr>
      </w:pPr>
      <w:r>
        <w:rPr>
          <w:sz w:val="22"/>
          <w:szCs w:val="22"/>
        </w:rPr>
        <w:t>Technical s</w:t>
      </w:r>
      <w:r w:rsidR="002825D3">
        <w:rPr>
          <w:sz w:val="22"/>
          <w:szCs w:val="22"/>
        </w:rPr>
        <w:t>kills will be assessed in the LA</w:t>
      </w:r>
      <w:r w:rsidRPr="00E85857">
        <w:rPr>
          <w:sz w:val="22"/>
          <w:szCs w:val="22"/>
        </w:rPr>
        <w:t xml:space="preserve">s ability to train students in use of lab equipment and in </w:t>
      </w:r>
      <w:r w:rsidR="002825D3">
        <w:rPr>
          <w:sz w:val="22"/>
          <w:szCs w:val="22"/>
        </w:rPr>
        <w:t>LA</w:t>
      </w:r>
      <w:r w:rsidRPr="00E85857">
        <w:rPr>
          <w:sz w:val="22"/>
          <w:szCs w:val="22"/>
        </w:rPr>
        <w:t>s own performance on data, information retrieval, and similar tasks. (20%)</w:t>
      </w:r>
    </w:p>
    <w:p w14:paraId="3EE45675" w14:textId="77777777" w:rsidR="00D75A3A" w:rsidRPr="00E85857" w:rsidRDefault="00D75A3A" w:rsidP="00D75A3A">
      <w:pPr>
        <w:rPr>
          <w:sz w:val="22"/>
          <w:szCs w:val="22"/>
        </w:rPr>
      </w:pPr>
    </w:p>
    <w:p w14:paraId="58D58BE3" w14:textId="77777777" w:rsidR="00D75A3A" w:rsidRPr="00E85857" w:rsidRDefault="00D75A3A" w:rsidP="00D75A3A">
      <w:pPr>
        <w:rPr>
          <w:b/>
          <w:bCs/>
          <w:sz w:val="22"/>
          <w:szCs w:val="22"/>
        </w:rPr>
      </w:pPr>
      <w:r w:rsidRPr="00E85857">
        <w:rPr>
          <w:b/>
          <w:bCs/>
          <w:sz w:val="22"/>
          <w:szCs w:val="22"/>
        </w:rPr>
        <w:t xml:space="preserve">Duties NOT permitted of an </w:t>
      </w:r>
      <w:r w:rsidR="002825D3">
        <w:rPr>
          <w:b/>
          <w:bCs/>
          <w:sz w:val="22"/>
          <w:szCs w:val="22"/>
        </w:rPr>
        <w:t>LA</w:t>
      </w:r>
      <w:r w:rsidRPr="00E85857">
        <w:rPr>
          <w:b/>
          <w:bCs/>
          <w:sz w:val="22"/>
          <w:szCs w:val="22"/>
        </w:rPr>
        <w:t>:</w:t>
      </w:r>
    </w:p>
    <w:p w14:paraId="136464F3" w14:textId="77777777" w:rsidR="00D75A3A" w:rsidRPr="00E85857" w:rsidRDefault="00D75A3A" w:rsidP="00D75A3A">
      <w:pPr>
        <w:numPr>
          <w:ilvl w:val="0"/>
          <w:numId w:val="5"/>
        </w:numPr>
        <w:rPr>
          <w:sz w:val="22"/>
          <w:szCs w:val="22"/>
        </w:rPr>
      </w:pPr>
      <w:r w:rsidRPr="00E85857">
        <w:rPr>
          <w:sz w:val="22"/>
          <w:szCs w:val="22"/>
        </w:rPr>
        <w:t>Create tests.</w:t>
      </w:r>
    </w:p>
    <w:p w14:paraId="0D817DD2" w14:textId="77777777" w:rsidR="00D75A3A" w:rsidRPr="00E85857" w:rsidRDefault="00D75A3A" w:rsidP="00D75A3A">
      <w:pPr>
        <w:numPr>
          <w:ilvl w:val="0"/>
          <w:numId w:val="5"/>
        </w:numPr>
        <w:rPr>
          <w:sz w:val="22"/>
          <w:szCs w:val="22"/>
        </w:rPr>
      </w:pPr>
      <w:r w:rsidRPr="00E85857">
        <w:rPr>
          <w:sz w:val="22"/>
          <w:szCs w:val="22"/>
        </w:rPr>
        <w:t>Be aware of exam content before it is given.</w:t>
      </w:r>
    </w:p>
    <w:p w14:paraId="3BC495F7" w14:textId="77777777" w:rsidR="00D75A3A" w:rsidRPr="00E85857" w:rsidRDefault="00D75A3A" w:rsidP="00D75A3A">
      <w:pPr>
        <w:numPr>
          <w:ilvl w:val="0"/>
          <w:numId w:val="5"/>
        </w:numPr>
        <w:rPr>
          <w:sz w:val="22"/>
          <w:szCs w:val="22"/>
        </w:rPr>
      </w:pPr>
      <w:r w:rsidRPr="00E85857">
        <w:rPr>
          <w:sz w:val="22"/>
          <w:szCs w:val="22"/>
        </w:rPr>
        <w:t>Substitute as a class lecturer (in the absence of the professor).</w:t>
      </w:r>
    </w:p>
    <w:p w14:paraId="7FB9F2CD" w14:textId="77777777" w:rsidR="00D75A3A" w:rsidRPr="00E85857" w:rsidRDefault="00D75A3A" w:rsidP="00D75A3A">
      <w:pPr>
        <w:numPr>
          <w:ilvl w:val="0"/>
          <w:numId w:val="5"/>
        </w:numPr>
        <w:rPr>
          <w:sz w:val="22"/>
          <w:szCs w:val="22"/>
        </w:rPr>
      </w:pPr>
      <w:r w:rsidRPr="00E85857">
        <w:rPr>
          <w:sz w:val="22"/>
          <w:szCs w:val="22"/>
        </w:rPr>
        <w:t>Proctor exams alone (only allowed if supervised by an on-site instructor).</w:t>
      </w:r>
    </w:p>
    <w:p w14:paraId="1BA4AD05" w14:textId="77777777" w:rsidR="00D75A3A" w:rsidRPr="00E85857" w:rsidRDefault="00D75A3A" w:rsidP="00D75A3A">
      <w:pPr>
        <w:numPr>
          <w:ilvl w:val="0"/>
          <w:numId w:val="5"/>
        </w:numPr>
        <w:rPr>
          <w:sz w:val="22"/>
          <w:szCs w:val="22"/>
        </w:rPr>
      </w:pPr>
      <w:r w:rsidRPr="00E85857">
        <w:rPr>
          <w:sz w:val="22"/>
          <w:szCs w:val="22"/>
        </w:rPr>
        <w:t>Assign grades.</w:t>
      </w:r>
    </w:p>
    <w:p w14:paraId="178E46C0" w14:textId="77777777" w:rsidR="00D75A3A" w:rsidRPr="00E85857" w:rsidRDefault="00D75A3A" w:rsidP="00D75A3A">
      <w:pPr>
        <w:rPr>
          <w:sz w:val="22"/>
          <w:szCs w:val="22"/>
        </w:rPr>
      </w:pPr>
    </w:p>
    <w:p w14:paraId="483CF47D" w14:textId="77777777" w:rsidR="00D75A3A" w:rsidRPr="007E33A2" w:rsidRDefault="00D75A3A" w:rsidP="00D75A3A">
      <w:pPr>
        <w:pStyle w:val="BodyText"/>
        <w:pBdr>
          <w:bottom w:val="single" w:sz="12" w:space="1" w:color="auto"/>
        </w:pBdr>
        <w:rPr>
          <w:b/>
          <w:sz w:val="28"/>
          <w:szCs w:val="28"/>
        </w:rPr>
      </w:pPr>
    </w:p>
    <w:p w14:paraId="657C36D9" w14:textId="77777777" w:rsidR="00D75A3A" w:rsidRDefault="00D75A3A" w:rsidP="00D75A3A">
      <w:pPr>
        <w:pStyle w:val="BodyText"/>
        <w:rPr>
          <w:b/>
          <w:sz w:val="28"/>
          <w:szCs w:val="28"/>
        </w:rPr>
      </w:pPr>
    </w:p>
    <w:p w14:paraId="6951220F" w14:textId="77777777" w:rsidR="00D75A3A" w:rsidRDefault="00D75A3A" w:rsidP="00D75A3A">
      <w:pPr>
        <w:pStyle w:val="BodyText"/>
        <w:pBdr>
          <w:bottom w:val="single" w:sz="12" w:space="1" w:color="auto"/>
        </w:pBdr>
        <w:rPr>
          <w:b/>
          <w:sz w:val="28"/>
          <w:szCs w:val="28"/>
        </w:rPr>
      </w:pPr>
      <w:r w:rsidRPr="007E33A2">
        <w:rPr>
          <w:b/>
          <w:sz w:val="28"/>
          <w:szCs w:val="28"/>
        </w:rPr>
        <w:t xml:space="preserve">By submitting this form online, the </w:t>
      </w:r>
      <w:r w:rsidR="002825D3">
        <w:rPr>
          <w:b/>
          <w:sz w:val="28"/>
          <w:szCs w:val="28"/>
        </w:rPr>
        <w:t>Learning Assistant</w:t>
      </w:r>
      <w:r w:rsidRPr="007E33A2">
        <w:rPr>
          <w:b/>
          <w:sz w:val="28"/>
          <w:szCs w:val="28"/>
        </w:rPr>
        <w:t xml:space="preserve"> and Faculty member </w:t>
      </w:r>
    </w:p>
    <w:p w14:paraId="6894839F" w14:textId="77777777" w:rsidR="00D75A3A" w:rsidRDefault="00D75A3A" w:rsidP="00D75A3A">
      <w:pPr>
        <w:pStyle w:val="BodyText"/>
        <w:pBdr>
          <w:bottom w:val="single" w:sz="12" w:space="1" w:color="auto"/>
        </w:pBdr>
        <w:rPr>
          <w:b/>
          <w:sz w:val="28"/>
          <w:szCs w:val="28"/>
        </w:rPr>
      </w:pPr>
      <w:r w:rsidRPr="007E33A2">
        <w:rPr>
          <w:b/>
          <w:sz w:val="28"/>
          <w:szCs w:val="28"/>
        </w:rPr>
        <w:t>understand and agree to the expected duties and the duties that are NOT permitted.</w:t>
      </w:r>
    </w:p>
    <w:p w14:paraId="248A535D" w14:textId="77777777" w:rsidR="00D75A3A" w:rsidRDefault="00D75A3A" w:rsidP="00D75A3A">
      <w:pPr>
        <w:pStyle w:val="BodyText"/>
        <w:pBdr>
          <w:bottom w:val="single" w:sz="12" w:space="1" w:color="auto"/>
        </w:pBdr>
        <w:rPr>
          <w:b/>
          <w:sz w:val="28"/>
          <w:szCs w:val="28"/>
        </w:rPr>
      </w:pPr>
    </w:p>
    <w:sectPr w:rsidR="00D75A3A" w:rsidSect="00D75A3A">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E92F" w14:textId="77777777" w:rsidR="00740EA6" w:rsidRDefault="00740EA6">
      <w:r>
        <w:separator/>
      </w:r>
    </w:p>
  </w:endnote>
  <w:endnote w:type="continuationSeparator" w:id="0">
    <w:p w14:paraId="6BFA82A3" w14:textId="77777777" w:rsidR="00740EA6" w:rsidRDefault="0074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E77E9" w14:textId="77777777" w:rsidR="00740EA6" w:rsidRDefault="00740EA6">
      <w:r>
        <w:separator/>
      </w:r>
    </w:p>
  </w:footnote>
  <w:footnote w:type="continuationSeparator" w:id="0">
    <w:p w14:paraId="3074BE06" w14:textId="77777777" w:rsidR="00740EA6" w:rsidRDefault="00740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4D4F" w14:textId="77777777" w:rsidR="00D75A3A" w:rsidRDefault="00D75A3A" w:rsidP="00D75A3A">
    <w:pPr>
      <w:pStyle w:val="Header"/>
      <w:jc w:val="right"/>
    </w:pPr>
    <w:r>
      <w:rPr>
        <w:rStyle w:val="PageNumber"/>
      </w:rPr>
      <w:fldChar w:fldCharType="begin"/>
    </w:r>
    <w:r>
      <w:rPr>
        <w:rStyle w:val="PageNumber"/>
      </w:rPr>
      <w:instrText xml:space="preserve"> PAGE </w:instrText>
    </w:r>
    <w:r>
      <w:rPr>
        <w:rStyle w:val="PageNumber"/>
      </w:rPr>
      <w:fldChar w:fldCharType="separate"/>
    </w:r>
    <w:r w:rsidR="00D80E5D">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2A5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44ED6"/>
    <w:multiLevelType w:val="hybridMultilevel"/>
    <w:tmpl w:val="75A83C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23A14"/>
    <w:multiLevelType w:val="multilevel"/>
    <w:tmpl w:val="C8B0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33EDD"/>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180830AF"/>
    <w:multiLevelType w:val="hybridMultilevel"/>
    <w:tmpl w:val="F058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52A07"/>
    <w:multiLevelType w:val="multilevel"/>
    <w:tmpl w:val="09E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C37A9"/>
    <w:multiLevelType w:val="hybridMultilevel"/>
    <w:tmpl w:val="18A0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190A11"/>
    <w:multiLevelType w:val="multilevel"/>
    <w:tmpl w:val="C924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949D5"/>
    <w:multiLevelType w:val="multilevel"/>
    <w:tmpl w:val="7348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A8741B"/>
    <w:multiLevelType w:val="multilevel"/>
    <w:tmpl w:val="21A4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22411"/>
    <w:multiLevelType w:val="multilevel"/>
    <w:tmpl w:val="A44A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1"/>
  </w:num>
  <w:num w:numId="6">
    <w:abstractNumId w:val="4"/>
  </w:num>
  <w:num w:numId="7">
    <w:abstractNumId w:val="2"/>
  </w:num>
  <w:num w:numId="8">
    <w:abstractNumId w:val="7"/>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1C"/>
    <w:rsid w:val="0016481C"/>
    <w:rsid w:val="001F7541"/>
    <w:rsid w:val="002825D3"/>
    <w:rsid w:val="003E67C6"/>
    <w:rsid w:val="00402210"/>
    <w:rsid w:val="00433DB5"/>
    <w:rsid w:val="00450D1C"/>
    <w:rsid w:val="00547317"/>
    <w:rsid w:val="00740EA6"/>
    <w:rsid w:val="00856CE0"/>
    <w:rsid w:val="00976748"/>
    <w:rsid w:val="00A03A09"/>
    <w:rsid w:val="00AA4E6B"/>
    <w:rsid w:val="00B656F0"/>
    <w:rsid w:val="00D75A3A"/>
    <w:rsid w:val="00D80E5D"/>
    <w:rsid w:val="00E10CDE"/>
    <w:rsid w:val="00EE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55FF6D"/>
  <w14:defaultImageDpi w14:val="300"/>
  <w15:chartTrackingRefBased/>
  <w15:docId w15:val="{FDAA681C-5BAE-3846-B1E9-670D37EE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7A"/>
    <w:rPr>
      <w:sz w:val="24"/>
      <w:szCs w:val="24"/>
    </w:rPr>
  </w:style>
  <w:style w:type="paragraph" w:styleId="Heading1">
    <w:name w:val="heading 1"/>
    <w:basedOn w:val="Normal"/>
    <w:qFormat/>
    <w:rsid w:val="00DE537A"/>
    <w:pPr>
      <w:spacing w:before="100" w:beforeAutospacing="1" w:after="100" w:afterAutospacing="1"/>
      <w:outlineLvl w:val="0"/>
    </w:pPr>
    <w:rPr>
      <w:b/>
      <w:bCs/>
      <w:kern w:val="36"/>
      <w:sz w:val="48"/>
      <w:szCs w:val="48"/>
    </w:rPr>
  </w:style>
  <w:style w:type="paragraph" w:styleId="Heading2">
    <w:name w:val="heading 2"/>
    <w:basedOn w:val="Normal"/>
    <w:qFormat/>
    <w:rsid w:val="00DE537A"/>
    <w:pPr>
      <w:spacing w:before="100" w:beforeAutospacing="1" w:after="100" w:afterAutospacing="1"/>
      <w:outlineLvl w:val="1"/>
    </w:pPr>
    <w:rPr>
      <w:b/>
      <w:bCs/>
      <w:sz w:val="36"/>
      <w:szCs w:val="36"/>
    </w:rPr>
  </w:style>
  <w:style w:type="paragraph" w:styleId="Heading3">
    <w:name w:val="heading 3"/>
    <w:basedOn w:val="Normal"/>
    <w:qFormat/>
    <w:rsid w:val="00DE537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E537A"/>
    <w:pPr>
      <w:spacing w:before="100" w:beforeAutospacing="1" w:after="100" w:afterAutospacing="1"/>
    </w:pPr>
  </w:style>
  <w:style w:type="character" w:styleId="Hyperlink">
    <w:name w:val="Hyperlink"/>
    <w:uiPriority w:val="99"/>
    <w:rsid w:val="00DE537A"/>
    <w:rPr>
      <w:color w:val="0000FF"/>
      <w:u w:val="single"/>
    </w:rPr>
  </w:style>
  <w:style w:type="paragraph" w:styleId="BodyText">
    <w:name w:val="Body Text"/>
    <w:basedOn w:val="Normal"/>
    <w:rsid w:val="00DE537A"/>
    <w:rPr>
      <w:sz w:val="20"/>
      <w:szCs w:val="20"/>
    </w:rPr>
  </w:style>
  <w:style w:type="paragraph" w:styleId="Header">
    <w:name w:val="header"/>
    <w:basedOn w:val="Normal"/>
    <w:rsid w:val="00DE537A"/>
    <w:pPr>
      <w:tabs>
        <w:tab w:val="center" w:pos="4320"/>
        <w:tab w:val="right" w:pos="8640"/>
      </w:tabs>
    </w:pPr>
  </w:style>
  <w:style w:type="paragraph" w:styleId="Footer">
    <w:name w:val="footer"/>
    <w:basedOn w:val="Normal"/>
    <w:rsid w:val="00DE537A"/>
    <w:pPr>
      <w:tabs>
        <w:tab w:val="center" w:pos="4320"/>
        <w:tab w:val="right" w:pos="8640"/>
      </w:tabs>
    </w:pPr>
  </w:style>
  <w:style w:type="character" w:styleId="PageNumber">
    <w:name w:val="page number"/>
    <w:basedOn w:val="DefaultParagraphFont"/>
    <w:rsid w:val="00DE537A"/>
  </w:style>
  <w:style w:type="character" w:styleId="CommentReference">
    <w:name w:val="annotation reference"/>
    <w:uiPriority w:val="99"/>
    <w:semiHidden/>
    <w:unhideWhenUsed/>
    <w:rsid w:val="00E32A2A"/>
    <w:rPr>
      <w:sz w:val="16"/>
      <w:szCs w:val="16"/>
    </w:rPr>
  </w:style>
  <w:style w:type="paragraph" w:styleId="CommentText">
    <w:name w:val="annotation text"/>
    <w:basedOn w:val="Normal"/>
    <w:link w:val="CommentTextChar"/>
    <w:uiPriority w:val="99"/>
    <w:semiHidden/>
    <w:unhideWhenUsed/>
    <w:rsid w:val="00E32A2A"/>
    <w:rPr>
      <w:sz w:val="20"/>
      <w:szCs w:val="20"/>
    </w:rPr>
  </w:style>
  <w:style w:type="character" w:customStyle="1" w:styleId="CommentTextChar">
    <w:name w:val="Comment Text Char"/>
    <w:basedOn w:val="DefaultParagraphFont"/>
    <w:link w:val="CommentText"/>
    <w:uiPriority w:val="99"/>
    <w:semiHidden/>
    <w:rsid w:val="00E32A2A"/>
  </w:style>
  <w:style w:type="paragraph" w:styleId="CommentSubject">
    <w:name w:val="annotation subject"/>
    <w:basedOn w:val="CommentText"/>
    <w:next w:val="CommentText"/>
    <w:link w:val="CommentSubjectChar"/>
    <w:uiPriority w:val="99"/>
    <w:semiHidden/>
    <w:unhideWhenUsed/>
    <w:rsid w:val="00E32A2A"/>
    <w:rPr>
      <w:b/>
      <w:bCs/>
    </w:rPr>
  </w:style>
  <w:style w:type="character" w:customStyle="1" w:styleId="CommentSubjectChar">
    <w:name w:val="Comment Subject Char"/>
    <w:link w:val="CommentSubject"/>
    <w:uiPriority w:val="99"/>
    <w:semiHidden/>
    <w:rsid w:val="00E32A2A"/>
    <w:rPr>
      <w:b/>
      <w:bCs/>
    </w:rPr>
  </w:style>
  <w:style w:type="paragraph" w:styleId="BalloonText">
    <w:name w:val="Balloon Text"/>
    <w:basedOn w:val="Normal"/>
    <w:link w:val="BalloonTextChar"/>
    <w:uiPriority w:val="99"/>
    <w:semiHidden/>
    <w:unhideWhenUsed/>
    <w:rsid w:val="00E32A2A"/>
    <w:rPr>
      <w:rFonts w:ascii="Tahoma" w:hAnsi="Tahoma" w:cs="Tahoma"/>
      <w:sz w:val="16"/>
      <w:szCs w:val="16"/>
    </w:rPr>
  </w:style>
  <w:style w:type="character" w:customStyle="1" w:styleId="BalloonTextChar">
    <w:name w:val="Balloon Text Char"/>
    <w:link w:val="BalloonText"/>
    <w:uiPriority w:val="99"/>
    <w:semiHidden/>
    <w:rsid w:val="00E32A2A"/>
    <w:rPr>
      <w:rFonts w:ascii="Tahoma" w:hAnsi="Tahoma" w:cs="Tahoma"/>
      <w:sz w:val="16"/>
      <w:szCs w:val="16"/>
    </w:rPr>
  </w:style>
  <w:style w:type="character" w:styleId="UnresolvedMention">
    <w:name w:val="Unresolved Mention"/>
    <w:uiPriority w:val="99"/>
    <w:semiHidden/>
    <w:unhideWhenUsed/>
    <w:rsid w:val="003E67C6"/>
    <w:rPr>
      <w:color w:val="605E5C"/>
      <w:shd w:val="clear" w:color="auto" w:fill="E1DFDD"/>
    </w:rPr>
  </w:style>
  <w:style w:type="character" w:styleId="FollowedHyperlink">
    <w:name w:val="FollowedHyperlink"/>
    <w:basedOn w:val="DefaultParagraphFont"/>
    <w:uiPriority w:val="99"/>
    <w:semiHidden/>
    <w:unhideWhenUsed/>
    <w:rsid w:val="00E10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ies.tcnj.edu/?p=1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1278</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WEBSITE for INSTRUCTIONAL INTERNSHIP</vt:lpstr>
    </vt:vector>
  </TitlesOfParts>
  <Company>The College of New Jersey</Company>
  <LinksUpToDate>false</LinksUpToDate>
  <CharactersWithSpaces>8182</CharactersWithSpaces>
  <SharedDoc>false</SharedDoc>
  <HLinks>
    <vt:vector size="12" baseType="variant">
      <vt:variant>
        <vt:i4>95</vt:i4>
      </vt:variant>
      <vt:variant>
        <vt:i4>0</vt:i4>
      </vt:variant>
      <vt:variant>
        <vt:i4>0</vt:i4>
      </vt:variant>
      <vt:variant>
        <vt:i4>5</vt:i4>
      </vt:variant>
      <vt:variant>
        <vt:lpwstr>https://policies.tcnj.edu/?p=1032</vt:lpwstr>
      </vt:variant>
      <vt:variant>
        <vt:lpwstr/>
      </vt:variant>
      <vt:variant>
        <vt:i4>6094934</vt:i4>
      </vt:variant>
      <vt:variant>
        <vt:i4>0</vt:i4>
      </vt:variant>
      <vt:variant>
        <vt:i4>0</vt:i4>
      </vt:variant>
      <vt:variant>
        <vt:i4>5</vt:i4>
      </vt:variant>
      <vt:variant>
        <vt:lpwstr>https://psychology.tcnj.edu/student-research/elopsy/instructional-internship/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for INSTRUCTIONAL INTERNSHIP</dc:title>
  <dc:subject/>
  <dc:creator>TCNJ</dc:creator>
  <cp:keywords/>
  <dc:description/>
  <cp:lastModifiedBy>Kristy McCadden</cp:lastModifiedBy>
  <cp:revision>4</cp:revision>
  <dcterms:created xsi:type="dcterms:W3CDTF">2020-05-07T15:56:00Z</dcterms:created>
  <dcterms:modified xsi:type="dcterms:W3CDTF">2020-05-07T15:57:00Z</dcterms:modified>
</cp:coreProperties>
</file>