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b w:val="1"/>
        </w:rPr>
      </w:pPr>
      <w:bookmarkStart w:colFirst="0" w:colLast="0" w:name="_heading=h.gjdgxs" w:id="0"/>
      <w:bookmarkEnd w:id="0"/>
      <w:r w:rsidDel="00000000" w:rsidR="00000000" w:rsidRPr="00000000">
        <w:rPr>
          <w:b w:val="1"/>
          <w:rtl w:val="0"/>
        </w:rPr>
        <w:t xml:space="preserve">THE LAURIE ANN MANDARA ’07 SCHOLARSHIP – 2021</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pPr>
      <w:r w:rsidDel="00000000" w:rsidR="00000000" w:rsidRPr="00000000">
        <w:rPr>
          <w:b w:val="1"/>
          <w:rtl w:val="0"/>
        </w:rPr>
        <w:t xml:space="preserve">The College of New Jersey (TCNJ)</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Laurie Ann Mandara, Class of ’07, was a Psychology major who passed away from cancer in September 2006.  She persevered with her education throughout her illness and treatment and posthumously received the BA degree with honors.   She demonstrated extraordinary courage and persistence in the face of obstacles, reflecting dedication to her studies, optimism, and a generous spirit.  Laurie was also active in the Student Government Association, athletics, and community service activities.  This award has been established in her honor and memory, from funds contributed by friends and family, the Class of 2007 Senior Class Gift, and the Psychology Department.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Laurie Ann Mandara Scholarship is both an honor and a substantial financial award.  The Student Awards Committee and the Psychology Faculty invite PSYCHOLOGY MAJORS to apply for the Scholarship for the next academic year at TCNJ.  This award will be made on the basis of several factors, including financial need, commitment to community service and/or coping with personal obstacles, and academic excellence.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To be eligible for consideration you must:</w:t>
      </w:r>
    </w:p>
    <w:p w:rsidR="00000000" w:rsidDel="00000000" w:rsidP="00000000" w:rsidRDefault="00000000" w:rsidRPr="00000000" w14:paraId="00000009">
      <w:pPr>
        <w:numPr>
          <w:ilvl w:val="0"/>
          <w:numId w:val="2"/>
        </w:numPr>
        <w:ind w:left="720" w:hanging="360"/>
        <w:jc w:val="both"/>
        <w:rPr/>
      </w:pPr>
      <w:r w:rsidDel="00000000" w:rsidR="00000000" w:rsidRPr="00000000">
        <w:rPr>
          <w:rtl w:val="0"/>
        </w:rPr>
        <w:t xml:space="preserve">Be a fully matriculated psychology major.</w:t>
      </w:r>
    </w:p>
    <w:p w:rsidR="00000000" w:rsidDel="00000000" w:rsidP="00000000" w:rsidRDefault="00000000" w:rsidRPr="00000000" w14:paraId="0000000A">
      <w:pPr>
        <w:numPr>
          <w:ilvl w:val="0"/>
          <w:numId w:val="2"/>
        </w:numPr>
        <w:ind w:left="720" w:hanging="360"/>
        <w:jc w:val="both"/>
        <w:rPr/>
      </w:pPr>
      <w:r w:rsidDel="00000000" w:rsidR="00000000" w:rsidRPr="00000000">
        <w:rPr>
          <w:rtl w:val="0"/>
        </w:rPr>
        <w:t xml:space="preserve">Have completed 16 course units by the end of Spring, 2021. </w:t>
      </w:r>
    </w:p>
    <w:p w:rsidR="00000000" w:rsidDel="00000000" w:rsidP="00000000" w:rsidRDefault="00000000" w:rsidRPr="00000000" w14:paraId="0000000B">
      <w:pPr>
        <w:numPr>
          <w:ilvl w:val="0"/>
          <w:numId w:val="2"/>
        </w:numPr>
        <w:ind w:left="720" w:hanging="360"/>
        <w:jc w:val="both"/>
        <w:rPr/>
      </w:pPr>
      <w:r w:rsidDel="00000000" w:rsidR="00000000" w:rsidRPr="00000000">
        <w:rPr>
          <w:rtl w:val="0"/>
        </w:rPr>
        <w:t xml:space="preserve">Plan to graduate in either academic year 2021-2022 or 2022-2023.</w:t>
      </w:r>
    </w:p>
    <w:p w:rsidR="00000000" w:rsidDel="00000000" w:rsidP="00000000" w:rsidRDefault="00000000" w:rsidRPr="00000000" w14:paraId="0000000C">
      <w:pPr>
        <w:numPr>
          <w:ilvl w:val="0"/>
          <w:numId w:val="2"/>
        </w:numPr>
        <w:ind w:left="720" w:hanging="360"/>
        <w:jc w:val="both"/>
        <w:rPr/>
      </w:pPr>
      <w:r w:rsidDel="00000000" w:rsidR="00000000" w:rsidRPr="00000000">
        <w:rPr>
          <w:rtl w:val="0"/>
        </w:rPr>
        <w:t xml:space="preserve">Have earned an overall grade point average of at least 3.0.</w:t>
      </w:r>
    </w:p>
    <w:p w:rsidR="00000000" w:rsidDel="00000000" w:rsidP="00000000" w:rsidRDefault="00000000" w:rsidRPr="00000000" w14:paraId="0000000D">
      <w:pPr>
        <w:numPr>
          <w:ilvl w:val="0"/>
          <w:numId w:val="2"/>
        </w:numPr>
        <w:ind w:left="720" w:hanging="360"/>
        <w:jc w:val="both"/>
        <w:rPr/>
      </w:pPr>
      <w:r w:rsidDel="00000000" w:rsidR="00000000" w:rsidRPr="00000000">
        <w:rPr>
          <w:rtl w:val="0"/>
        </w:rPr>
        <w:t xml:space="preserve">Have a FAFSA form on file with the office of Student Financial Aid (solely for Student Financial Aid to verify financial eligibility - will not be reviewed by Student Awards Committee).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INSTRUCTIONS:</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Please type your answers and narratives directly on the form below.</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The grey boxes will expand as you insert the answers and narratives.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Make sure you answer all questions, ending with your signature.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Save your document using the format, “LastName, FirstName – Mandara” and </w:t>
      </w:r>
      <w:r w:rsidDel="00000000" w:rsidR="00000000" w:rsidRPr="00000000">
        <w:rPr>
          <w:b w:val="1"/>
          <w:i w:val="1"/>
          <w:rtl w:val="0"/>
        </w:rPr>
        <w:t xml:space="preserve">e-mail it</w:t>
      </w:r>
      <w:r w:rsidDel="00000000" w:rsidR="00000000" w:rsidRPr="00000000">
        <w:rPr>
          <w:b w:val="1"/>
          <w:rtl w:val="0"/>
        </w:rPr>
        <w:t xml:space="preserve">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to Kristy McCadden at </w:t>
      </w:r>
      <w:hyperlink r:id="rId7">
        <w:r w:rsidDel="00000000" w:rsidR="00000000" w:rsidRPr="00000000">
          <w:rPr>
            <w:color w:val="0000ff"/>
            <w:highlight w:val="white"/>
            <w:u w:val="single"/>
            <w:rtl w:val="0"/>
          </w:rPr>
          <w:t xml:space="preserve">mccaddek@tcnj.edu</w:t>
        </w:r>
      </w:hyperlink>
      <w:r w:rsidDel="00000000" w:rsidR="00000000" w:rsidRPr="00000000">
        <w:rPr>
          <w:color w:val="555555"/>
          <w:highlight w:val="white"/>
          <w:rtl w:val="0"/>
        </w:rPr>
        <w:t xml:space="preserve"> </w:t>
      </w:r>
      <w:r w:rsidDel="00000000" w:rsidR="00000000" w:rsidRPr="00000000">
        <w:rPr>
          <w:b w:val="1"/>
          <w:rtl w:val="0"/>
        </w:rPr>
        <w:t xml:space="preserve">with “Mandara Scholarship” in the subject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line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720" w:hanging="720"/>
        <w:jc w:val="both"/>
        <w:rPr>
          <w:b w:val="1"/>
        </w:rPr>
      </w:pPr>
      <w:r w:rsidDel="00000000" w:rsidR="00000000" w:rsidRPr="00000000">
        <w:rPr>
          <w:b w:val="1"/>
          <w:rtl w:val="0"/>
        </w:rPr>
        <w:t xml:space="preserve">Applications are DUE by 12pm on Monday, March 8,</w:t>
      </w:r>
      <w:r w:rsidDel="00000000" w:rsidR="00000000" w:rsidRPr="00000000">
        <w:rPr>
          <w:b w:val="1"/>
          <w:rtl w:val="0"/>
        </w:rPr>
        <w:t xml:space="preserve"> 2021.</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 any questions to Dr. Jeanine Vivona, Interim Chair of Psychology Student Awards Committee (jvivona@tcnj.edu).</w:t>
      </w:r>
    </w:p>
    <w:p w:rsidR="00000000" w:rsidDel="00000000" w:rsidP="00000000" w:rsidRDefault="00000000" w:rsidRPr="00000000" w14:paraId="0000001A">
      <w:pPr>
        <w:pBdr>
          <w:bottom w:color="000000" w:space="1" w:sz="24" w:val="single"/>
        </w:pBd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LAURIE ANN MANDARA ’07 SCHOLARSHIP APPLICATION – 2021</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PERSONAL INFORMATION</w:t>
      </w:r>
    </w:p>
    <w:p w:rsidR="00000000" w:rsidDel="00000000" w:rsidP="00000000" w:rsidRDefault="00000000" w:rsidRPr="00000000" w14:paraId="00000024">
      <w:pPr>
        <w:jc w:val="both"/>
        <w:rPr/>
      </w:pPr>
      <w:r w:rsidDel="00000000" w:rsidR="00000000" w:rsidRPr="00000000">
        <w:rPr>
          <w:rtl w:val="0"/>
        </w:rPr>
        <w:t xml:space="preserve">Name:</w:t>
      </w:r>
      <w:bookmarkStart w:colFirst="0" w:colLast="0" w:name="bookmark=id.30j0zll" w:id="1"/>
      <w:bookmarkEnd w:id="1"/>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PAWS ID#:</w:t>
      </w:r>
      <w:bookmarkStart w:colFirst="0" w:colLast="0" w:name="bookmark=id.1fob9te" w:id="2"/>
      <w:bookmarkEnd w:id="2"/>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College Address:</w:t>
      </w:r>
      <w:bookmarkStart w:colFirst="0" w:colLast="0" w:name="bookmark=id.3znysh7" w:id="3"/>
      <w:bookmarkEnd w:id="3"/>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Telephone:  </w:t>
      </w:r>
      <w:bookmarkStart w:colFirst="0" w:colLast="0" w:name="bookmark=id.2et92p0" w:id="4"/>
      <w:bookmarkEnd w:id="4"/>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rtl w:val="0"/>
        </w:rPr>
        <w:t xml:space="preserve">E-Mail:</w:t>
      </w:r>
      <w:bookmarkStart w:colFirst="0" w:colLast="0" w:name="bookmark=id.tyjcwt" w:id="5"/>
      <w:bookmarkEnd w:id="5"/>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29">
      <w:pPr>
        <w:jc w:val="both"/>
        <w:rPr/>
      </w:pPr>
      <w:r w:rsidDel="00000000" w:rsidR="00000000" w:rsidRPr="00000000">
        <w:rPr>
          <w:rtl w:val="0"/>
        </w:rPr>
        <w:t xml:space="preserve">Expected graduation semester/year: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ACADEMIC PERFORMANCE</w:t>
      </w:r>
    </w:p>
    <w:p w:rsidR="00000000" w:rsidDel="00000000" w:rsidP="00000000" w:rsidRDefault="00000000" w:rsidRPr="00000000" w14:paraId="0000002C">
      <w:pPr>
        <w:jc w:val="both"/>
        <w:rPr/>
      </w:pPr>
      <w:r w:rsidDel="00000000" w:rsidR="00000000" w:rsidRPr="00000000">
        <w:rPr>
          <w:rtl w:val="0"/>
        </w:rPr>
        <w:t xml:space="preserve">TCNJ Cumulative GPA  </w:t>
      </w:r>
      <w:bookmarkStart w:colFirst="0" w:colLast="0" w:name="bookmark=id.3dy6vkm" w:id="6"/>
      <w:bookmarkEnd w:id="6"/>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TCNJ Psychology GPA  </w:t>
      </w:r>
      <w:bookmarkStart w:colFirst="0" w:colLast="0" w:name="bookmark=id.1t3h5sf" w:id="7"/>
      <w:bookmarkEnd w:id="7"/>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Coursework:</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completed at TCNJ </w:t>
        <w:tab/>
      </w:r>
      <w:bookmarkStart w:colFirst="0" w:colLast="0" w:name="bookmark=id.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completed elsewhere</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AP credits)</w:t>
        <w:tab/>
        <w:tab/>
        <w:t xml:space="preserve">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currently being completed   </w:t>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ind w:firstLine="360"/>
        <w:jc w:val="both"/>
        <w:rPr/>
      </w:pPr>
      <w:r w:rsidDel="00000000" w:rsidR="00000000" w:rsidRPr="00000000">
        <w:rPr>
          <w:rtl w:val="0"/>
        </w:rPr>
        <w:t xml:space="preserve">TOTAL coursework by the end of this year (add lines 1-3)</w:t>
        <w:tab/>
        <w:tab/>
        <w:tab/>
        <w:t xml:space="preserve">  </w:t>
      </w:r>
    </w:p>
    <w:p w:rsidR="00000000" w:rsidDel="00000000" w:rsidP="00000000" w:rsidRDefault="00000000" w:rsidRPr="00000000" w14:paraId="00000033">
      <w:pPr>
        <w:ind w:left="720" w:firstLine="0"/>
        <w:jc w:val="both"/>
        <w:rPr>
          <w:i w:val="1"/>
        </w:rPr>
      </w:pPr>
      <w:r w:rsidDel="00000000" w:rsidR="00000000" w:rsidRPr="00000000">
        <w:rPr>
          <w:i w:val="1"/>
          <w:rtl w:val="0"/>
        </w:rPr>
        <w:tab/>
        <w:tab/>
        <w:tab/>
      </w:r>
    </w:p>
    <w:p w:rsidR="00000000" w:rsidDel="00000000" w:rsidP="00000000" w:rsidRDefault="00000000" w:rsidRPr="00000000" w14:paraId="00000034">
      <w:pPr>
        <w:ind w:left="720" w:firstLine="0"/>
        <w:jc w:val="both"/>
        <w:rPr>
          <w:i w:val="1"/>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PSYCHOLOGY BACKGROUND AND ACTIVITIES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360" w:hanging="360"/>
        <w:jc w:val="both"/>
        <w:rPr/>
      </w:pPr>
      <w:r w:rsidDel="00000000" w:rsidR="00000000" w:rsidRPr="00000000">
        <w:rPr>
          <w:rtl w:val="0"/>
        </w:rPr>
        <w:t xml:space="preserve">List all psychology courses taken or in progress, including the current semester.</w:t>
      </w:r>
    </w:p>
    <w:p w:rsidR="00000000" w:rsidDel="00000000" w:rsidP="00000000" w:rsidRDefault="00000000" w:rsidRPr="00000000" w14:paraId="00000038">
      <w:pPr>
        <w:jc w:val="both"/>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900"/>
        <w:gridCol w:w="2880"/>
        <w:gridCol w:w="2880"/>
        <w:tblGridChange w:id="0">
          <w:tblGrid>
            <w:gridCol w:w="3438"/>
            <w:gridCol w:w="900"/>
            <w:gridCol w:w="2880"/>
            <w:gridCol w:w="2880"/>
          </w:tblGrid>
        </w:tblGridChange>
      </w:tblGrid>
      <w:tr>
        <w:tc>
          <w:tcPr/>
          <w:p w:rsidR="00000000" w:rsidDel="00000000" w:rsidP="00000000" w:rsidRDefault="00000000" w:rsidRPr="00000000" w14:paraId="00000039">
            <w:pPr>
              <w:jc w:val="both"/>
              <w:rPr>
                <w:b w:val="1"/>
              </w:rPr>
            </w:pPr>
            <w:r w:rsidDel="00000000" w:rsidR="00000000" w:rsidRPr="00000000">
              <w:rPr>
                <w:b w:val="1"/>
                <w:rtl w:val="0"/>
              </w:rPr>
              <w:t xml:space="preserve">Course  </w:t>
            </w:r>
          </w:p>
          <w:bookmarkStart w:colFirst="0" w:colLast="0" w:name="bookmark=id.17dp8vu" w:id="10"/>
          <w:bookmarkEnd w:id="10"/>
          <w:p w:rsidR="00000000" w:rsidDel="00000000" w:rsidP="00000000" w:rsidRDefault="00000000" w:rsidRPr="00000000" w14:paraId="0000003A">
            <w:pPr>
              <w:jc w:val="both"/>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3B">
            <w:pPr>
              <w:jc w:val="both"/>
              <w:rPr>
                <w:b w:val="1"/>
              </w:rPr>
            </w:pPr>
            <w:r w:rsidDel="00000000" w:rsidR="00000000" w:rsidRPr="00000000">
              <w:rPr>
                <w:b w:val="1"/>
                <w:rtl w:val="0"/>
              </w:rPr>
              <w:t xml:space="preserve">Grade</w:t>
            </w:r>
          </w:p>
          <w:bookmarkStart w:colFirst="0" w:colLast="0" w:name="bookmark=id.3rdcrjn" w:id="11"/>
          <w:bookmarkEnd w:id="11"/>
          <w:p w:rsidR="00000000" w:rsidDel="00000000" w:rsidP="00000000" w:rsidRDefault="00000000" w:rsidRPr="00000000" w14:paraId="0000003C">
            <w:pPr>
              <w:jc w:val="both"/>
              <w:rPr>
                <w:b w:val="1"/>
              </w:rPr>
            </w:pPr>
            <w:r w:rsidDel="00000000" w:rsidR="00000000" w:rsidRPr="00000000">
              <w:rPr>
                <w:b w:val="1"/>
                <w:rtl w:val="0"/>
              </w:rPr>
              <w:t xml:space="preserve">     </w:t>
            </w:r>
          </w:p>
        </w:tc>
        <w:tc>
          <w:tcPr/>
          <w:p w:rsidR="00000000" w:rsidDel="00000000" w:rsidP="00000000" w:rsidRDefault="00000000" w:rsidRPr="00000000" w14:paraId="0000003D">
            <w:pPr>
              <w:jc w:val="both"/>
              <w:rPr>
                <w:b w:val="1"/>
              </w:rPr>
            </w:pPr>
            <w:r w:rsidDel="00000000" w:rsidR="00000000" w:rsidRPr="00000000">
              <w:rPr>
                <w:b w:val="1"/>
                <w:rtl w:val="0"/>
              </w:rPr>
              <w:t xml:space="preserve">              Institution</w:t>
            </w:r>
          </w:p>
          <w:bookmarkStart w:colFirst="0" w:colLast="0" w:name="bookmark=id.26in1rg" w:id="12"/>
          <w:bookmarkEnd w:id="12"/>
          <w:p w:rsidR="00000000" w:rsidDel="00000000" w:rsidP="00000000" w:rsidRDefault="00000000" w:rsidRPr="00000000" w14:paraId="0000003E">
            <w:pPr>
              <w:jc w:val="both"/>
              <w:rPr>
                <w:b w:val="1"/>
              </w:rPr>
            </w:pPr>
            <w:r w:rsidDel="00000000" w:rsidR="00000000" w:rsidRPr="00000000">
              <w:rPr>
                <w:b w:val="1"/>
                <w:rtl w:val="0"/>
              </w:rPr>
              <w:t xml:space="preserve">     </w:t>
            </w:r>
          </w:p>
        </w:tc>
        <w:tc>
          <w:tcPr/>
          <w:p w:rsidR="00000000" w:rsidDel="00000000" w:rsidP="00000000" w:rsidRDefault="00000000" w:rsidRPr="00000000" w14:paraId="0000003F">
            <w:pPr>
              <w:jc w:val="both"/>
              <w:rPr>
                <w:b w:val="1"/>
              </w:rPr>
            </w:pPr>
            <w:r w:rsidDel="00000000" w:rsidR="00000000" w:rsidRPr="00000000">
              <w:rPr>
                <w:b w:val="1"/>
                <w:rtl w:val="0"/>
              </w:rPr>
              <w:t xml:space="preserve">        Professor</w:t>
            </w:r>
          </w:p>
          <w:bookmarkStart w:colFirst="0" w:colLast="0" w:name="bookmark=id.lnxbz9" w:id="13"/>
          <w:bookmarkEnd w:id="13"/>
          <w:p w:rsidR="00000000" w:rsidDel="00000000" w:rsidP="00000000" w:rsidRDefault="00000000" w:rsidRPr="00000000" w14:paraId="00000040">
            <w:pPr>
              <w:jc w:val="both"/>
              <w:rPr>
                <w:b w:val="1"/>
              </w:rPr>
            </w:pPr>
            <w:r w:rsidDel="00000000" w:rsidR="00000000" w:rsidRPr="00000000">
              <w:rPr>
                <w:b w:val="1"/>
                <w:rtl w:val="0"/>
              </w:rPr>
              <w:t xml:space="preserve">      </w:t>
            </w:r>
          </w:p>
        </w:tc>
      </w:tr>
    </w:tbl>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2.   List and describe in detail any community service activities you have been involved in, at</w:t>
      </w:r>
    </w:p>
    <w:p w:rsidR="00000000" w:rsidDel="00000000" w:rsidP="00000000" w:rsidRDefault="00000000" w:rsidRPr="00000000" w14:paraId="00000044">
      <w:pPr>
        <w:jc w:val="both"/>
        <w:rPr/>
      </w:pPr>
      <w:r w:rsidDel="00000000" w:rsidR="00000000" w:rsidRPr="00000000">
        <w:rPr>
          <w:rtl w:val="0"/>
        </w:rPr>
        <w:t xml:space="preserve">      TCNJ and/or elsewhere.</w:t>
      </w:r>
    </w:p>
    <w:p w:rsidR="00000000" w:rsidDel="00000000" w:rsidP="00000000" w:rsidRDefault="00000000" w:rsidRPr="00000000" w14:paraId="00000045">
      <w:pPr>
        <w:jc w:val="both"/>
        <w:rPr>
          <w:b w:val="1"/>
        </w:rPr>
      </w:pPr>
      <w:r w:rsidDel="00000000" w:rsidR="00000000" w:rsidRPr="00000000">
        <w:rPr>
          <w:rtl w:val="0"/>
        </w:rPr>
        <w:t xml:space="preserve">      </w:t>
      </w:r>
      <w:bookmarkStart w:colFirst="0" w:colLast="0" w:name="bookmark=id.35nkun2" w:id="14"/>
      <w:bookmarkEnd w:id="14"/>
      <w:r w:rsidDel="00000000" w:rsidR="00000000" w:rsidRPr="00000000">
        <w:rPr>
          <w:b w:val="1"/>
          <w:rtl w:val="0"/>
        </w:rPr>
        <w:t xml:space="preserve">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3.   List the names of Psychology faculty members who could best speak about you.</w:t>
      </w:r>
    </w:p>
    <w:p w:rsidR="00000000" w:rsidDel="00000000" w:rsidP="00000000" w:rsidRDefault="00000000" w:rsidRPr="00000000" w14:paraId="00000048">
      <w:pPr>
        <w:jc w:val="both"/>
        <w:rPr>
          <w:b w:val="1"/>
        </w:rPr>
      </w:pPr>
      <w:r w:rsidDel="00000000" w:rsidR="00000000" w:rsidRPr="00000000">
        <w:rPr>
          <w:rtl w:val="0"/>
        </w:rPr>
        <w:t xml:space="preserve">      </w:t>
      </w:r>
      <w:bookmarkStart w:colFirst="0" w:colLast="0" w:name="bookmark=id.1ksv4uv" w:id="15"/>
      <w:bookmarkEnd w:id="15"/>
      <w:r w:rsidDel="00000000" w:rsidR="00000000" w:rsidRPr="00000000">
        <w:rPr>
          <w:b w:val="1"/>
          <w:rtl w:val="0"/>
        </w:rPr>
        <w:t xml:space="preserv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4.   Provide a detailed narrative describing and discussing</w:t>
      </w:r>
    </w:p>
    <w:p w:rsidR="00000000" w:rsidDel="00000000" w:rsidP="00000000" w:rsidRDefault="00000000" w:rsidRPr="00000000" w14:paraId="0000004B">
      <w:pPr>
        <w:jc w:val="both"/>
        <w:rPr>
          <w:b w:val="1"/>
        </w:rPr>
      </w:pPr>
      <w:r w:rsidDel="00000000" w:rsidR="00000000" w:rsidRPr="00000000">
        <w:rPr>
          <w:rtl w:val="0"/>
        </w:rPr>
        <w:tab/>
      </w:r>
      <w:sdt>
        <w:sdtPr>
          <w:tag w:val="goog_rdk_0"/>
        </w:sdtPr>
        <w:sdtContent>
          <w:r w:rsidDel="00000000" w:rsidR="00000000" w:rsidRPr="00000000">
            <w:rPr>
              <w:rFonts w:ascii="Gungsuh" w:cs="Gungsuh" w:eastAsia="Gungsuh" w:hAnsi="Gungsuh"/>
              <w:b w:val="1"/>
              <w:sz w:val="32"/>
              <w:szCs w:val="32"/>
              <w:rtl w:val="0"/>
            </w:rPr>
            <w:t xml:space="preserve">∙ </w:t>
          </w:r>
        </w:sdtContent>
      </w:sdt>
      <w:r w:rsidDel="00000000" w:rsidR="00000000" w:rsidRPr="00000000">
        <w:rPr>
          <w:rtl w:val="0"/>
        </w:rPr>
        <w:t xml:space="preserve"> your commitment to community service or service to others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ab/>
        <w:tab/>
        <w:tab/>
        <w:tab/>
        <w:t xml:space="preserve">AND/OR</w:t>
      </w:r>
    </w:p>
    <w:p w:rsidR="00000000" w:rsidDel="00000000" w:rsidP="00000000" w:rsidRDefault="00000000" w:rsidRPr="00000000" w14:paraId="0000004D">
      <w:pPr>
        <w:jc w:val="both"/>
        <w:rPr/>
      </w:pPr>
      <w:sdt>
        <w:sdtPr>
          <w:tag w:val="goog_rdk_1"/>
        </w:sdtPr>
        <w:sdtContent>
          <w:r w:rsidDel="00000000" w:rsidR="00000000" w:rsidRPr="00000000">
            <w:rPr>
              <w:rFonts w:ascii="Gungsuh" w:cs="Gungsuh" w:eastAsia="Gungsuh" w:hAnsi="Gungsuh"/>
              <w:b w:val="1"/>
              <w:sz w:val="32"/>
              <w:szCs w:val="32"/>
              <w:rtl w:val="0"/>
            </w:rPr>
            <w:tab/>
            <w:t xml:space="preserve">∙</w:t>
          </w:r>
        </w:sdtContent>
      </w:sdt>
      <w:r w:rsidDel="00000000" w:rsidR="00000000" w:rsidRPr="00000000">
        <w:rPr>
          <w:sz w:val="28"/>
          <w:szCs w:val="28"/>
          <w:rtl w:val="0"/>
        </w:rPr>
        <w:t xml:space="preserve"> </w:t>
      </w:r>
      <w:r w:rsidDel="00000000" w:rsidR="00000000" w:rsidRPr="00000000">
        <w:rPr>
          <w:rtl w:val="0"/>
        </w:rPr>
        <w:t xml:space="preserve"> your experience overcoming personal obstacles to pursue your education</w:t>
      </w:r>
    </w:p>
    <w:p w:rsidR="00000000" w:rsidDel="00000000" w:rsidP="00000000" w:rsidRDefault="00000000" w:rsidRPr="00000000" w14:paraId="0000004E">
      <w:pPr>
        <w:rPr/>
      </w:pPr>
      <w:r w:rsidDel="00000000" w:rsidR="00000000" w:rsidRPr="00000000">
        <w:rPr>
          <w:rtl w:val="0"/>
        </w:rPr>
        <w:t xml:space="preserve">                                                </w:t>
      </w:r>
    </w:p>
    <w:bookmarkStart w:colFirst="0" w:colLast="0" w:name="bookmark=id.44sinio" w:id="16"/>
    <w:bookmarkEnd w:id="16"/>
    <w:p w:rsidR="00000000" w:rsidDel="00000000" w:rsidP="00000000" w:rsidRDefault="00000000" w:rsidRPr="00000000" w14:paraId="0000004F">
      <w:pPr>
        <w:jc w:val="both"/>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b w:val="1"/>
          <w:rtl w:val="0"/>
        </w:rPr>
        <w:tab/>
        <w:tab/>
        <w:tab/>
        <w:tab/>
        <w:tab/>
        <w:tab/>
        <w:tab/>
        <w:tab/>
        <w:tab/>
        <w:tab/>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b w:val="1"/>
          <w:rtl w:val="0"/>
        </w:rPr>
        <w:t xml:space="preserve">FINANCIAL INFORMATION</w:t>
      </w:r>
      <w:r w:rsidDel="00000000" w:rsidR="00000000" w:rsidRPr="00000000">
        <w:rPr>
          <w:rtl w:val="0"/>
        </w:rPr>
        <w:t xml:space="preserve">: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1. Describe how you are financing your education (e.g., scholarships, loans, family payments, personal payments, employment), and how the financial benefits of this scholarship would impact you (or your family).</w:t>
      </w:r>
    </w:p>
    <w:p w:rsidR="00000000" w:rsidDel="00000000" w:rsidP="00000000" w:rsidRDefault="00000000" w:rsidRPr="00000000" w14:paraId="00000058">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 </w:t>
      </w:r>
    </w:p>
    <w:p w:rsidR="00000000" w:rsidDel="00000000" w:rsidP="00000000" w:rsidRDefault="00000000" w:rsidRPr="00000000" w14:paraId="0000005C">
      <w:pPr>
        <w:jc w:val="both"/>
        <w:rPr/>
      </w:pPr>
      <w:r w:rsidDel="00000000" w:rsidR="00000000" w:rsidRPr="00000000">
        <w:rPr>
          <w:rtl w:val="0"/>
        </w:rPr>
        <w:t xml:space="preserve">I hereby certify that the information supplied is accurate to the best of my knowledge and that the scholarship committee members may have access to my academic files (e.g., transcripts) at The College of New Jersey.</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Date:  </w:t>
        <w:tab/>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u w:val="single"/>
        </w:rPr>
      </w:pPr>
      <w:r w:rsidDel="00000000" w:rsidR="00000000" w:rsidRPr="00000000">
        <w:rPr>
          <w:rtl w:val="0"/>
        </w:rPr>
        <w:t xml:space="preserve">Signed: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4236"/>
    <w:rPr>
      <w:rFonts w:ascii="Times New Roman" w:hAnsi="Times New Roman"/>
      <w:sz w:val="24"/>
      <w:szCs w:val="24"/>
    </w:rPr>
  </w:style>
  <w:style w:type="paragraph" w:styleId="Heading1">
    <w:name w:val="heading 1"/>
    <w:basedOn w:val="Normal"/>
    <w:next w:val="Normal"/>
    <w:link w:val="Heading1Char"/>
    <w:qFormat w:val="1"/>
    <w:rsid w:val="00B176D8"/>
    <w:pPr>
      <w:keepNext w:val="1"/>
      <w:jc w:val="both"/>
      <w:outlineLvl w:val="0"/>
    </w:pPr>
    <w:rPr>
      <w:rFonts w:eastAsia="Times New Roman"/>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F96F1A"/>
    <w:pPr>
      <w:jc w:val="both"/>
    </w:pPr>
    <w:rPr>
      <w:rFonts w:eastAsia="Times New Roman"/>
      <w:b w:val="1"/>
      <w:szCs w:val="20"/>
    </w:rPr>
  </w:style>
  <w:style w:type="character" w:styleId="BodyTextChar" w:customStyle="1">
    <w:name w:val="Body Text Char"/>
    <w:basedOn w:val="DefaultParagraphFont"/>
    <w:link w:val="BodyText"/>
    <w:rsid w:val="00F96F1A"/>
    <w:rPr>
      <w:rFonts w:ascii="Times New Roman" w:cs="Times New Roman" w:eastAsia="Times New Roman" w:hAnsi="Times New Roman"/>
      <w:b w:val="1"/>
      <w:szCs w:val="20"/>
    </w:rPr>
  </w:style>
  <w:style w:type="character" w:styleId="Heading1Char" w:customStyle="1">
    <w:name w:val="Heading 1 Char"/>
    <w:basedOn w:val="DefaultParagraphFont"/>
    <w:link w:val="Heading1"/>
    <w:rsid w:val="00B176D8"/>
    <w:rPr>
      <w:rFonts w:ascii="Times New Roman" w:eastAsia="Times New Roman" w:hAnsi="Times New Roman"/>
      <w:b w:val="1"/>
      <w:sz w:val="24"/>
    </w:rPr>
  </w:style>
  <w:style w:type="table" w:styleId="TableGrid">
    <w:name w:val="Table Grid"/>
    <w:basedOn w:val="TableNormal"/>
    <w:uiPriority w:val="59"/>
    <w:rsid w:val="00C55B2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DefaultParagraphFont"/>
    <w:uiPriority w:val="99"/>
    <w:unhideWhenUsed w:val="1"/>
    <w:rsid w:val="002D1887"/>
    <w:rPr>
      <w:color w:val="0000ff"/>
      <w:u w:val="single"/>
    </w:rPr>
  </w:style>
  <w:style w:type="paragraph" w:styleId="ListParagraph">
    <w:name w:val="List Paragraph"/>
    <w:basedOn w:val="Normal"/>
    <w:uiPriority w:val="72"/>
    <w:qFormat w:val="1"/>
    <w:rsid w:val="001D6EFF"/>
    <w:pPr>
      <w:ind w:left="720"/>
      <w:contextualSpacing w:val="1"/>
    </w:pPr>
  </w:style>
  <w:style w:type="paragraph" w:styleId="BalloonText">
    <w:name w:val="Balloon Text"/>
    <w:basedOn w:val="Normal"/>
    <w:link w:val="BalloonTextChar"/>
    <w:uiPriority w:val="99"/>
    <w:semiHidden w:val="1"/>
    <w:unhideWhenUsed w:val="1"/>
    <w:rsid w:val="00597A0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7A06"/>
    <w:rPr>
      <w:rFonts w:ascii="Segoe UI" w:cs="Segoe UI" w:hAnsi="Segoe UI"/>
      <w:sz w:val="18"/>
      <w:szCs w:val="18"/>
    </w:rPr>
  </w:style>
  <w:style w:type="paragraph" w:styleId="Revision">
    <w:name w:val="Revision"/>
    <w:hidden w:val="1"/>
    <w:uiPriority w:val="71"/>
    <w:rsid w:val="00647BBE"/>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ccaddek@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pB12hmUqsZRl/l3m8lwEENYeg==">AMUW2mUbKG5DMlWQC9pwaFVMUo+t1LG5d3UvIUZJ1khhFGRVt7lEMRUZAT9suofUhIKlGDuK/SzazR6/mMTCtWJTE6wQm92W74a+U9zj7n7RHOF9fzBC3mUGaIdz5xPAys5Fca8yuYqEAng5MujZf7EeP7SgpKoGyy4/tKinX8XgbZs3E0UD7CkzUg7ZrbE5JwT7Fy3f89H7J6i1qqpPWghy56WphpW3L4UZ1BNMedU2vfg5cQelYdc2kWAd2YhcYS7iR0stEpSLdvtLw5jLQhqstl9YX2hqT/BCo8R5jhYnHhXEC0JRuCSjEY6XUoduGa5eRCnCQJCl/mMsL9kVS+ZECV2QTPWlfLY5RlL1xVahVCJLMiPsgUYPtuX9E7dM0i7VJftK+oEbfInMNay+C/8SBS7OjTCWEDolQOOxofslJB4EkPD5m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2018-02-21T15:34:00Z</dcterms:created>
  <dc:creator>Karen Howe</dc:creator>
</cp:coreProperties>
</file>